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DF" w:rsidRDefault="008479DF" w:rsidP="008479DF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 w:rsidR="00FB6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maja 202</w:t>
      </w:r>
      <w:r w:rsidR="00FB6B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8479DF" w:rsidRDefault="008479DF" w:rsidP="00847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9DF" w:rsidRDefault="008479DF" w:rsidP="00847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1</w:t>
      </w:r>
      <w:r w:rsidR="00FB6B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maja 202</w:t>
      </w:r>
      <w:r w:rsidR="00FB6B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r. sprawozdanie finansowe Gminy Miasta Augustów wraz ze sprawozdaniem z wykonania budżetu za 202</w:t>
      </w:r>
      <w:r w:rsidR="00FB6B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zaopiniowała pozytywnie </w:t>
      </w:r>
      <w:r w:rsidR="008F3510">
        <w:rPr>
          <w:rFonts w:ascii="Times New Roman" w:hAnsi="Times New Roman" w:cs="Times New Roman"/>
          <w:sz w:val="24"/>
          <w:szCs w:val="24"/>
        </w:rPr>
        <w:t>7</w:t>
      </w:r>
      <w:r w:rsidR="00BB1FEC">
        <w:rPr>
          <w:rFonts w:ascii="Times New Roman" w:hAnsi="Times New Roman" w:cs="Times New Roman"/>
          <w:sz w:val="24"/>
          <w:szCs w:val="24"/>
        </w:rPr>
        <w:t xml:space="preserve"> </w:t>
      </w:r>
      <w:r w:rsidR="008F3510">
        <w:rPr>
          <w:rFonts w:ascii="Times New Roman" w:hAnsi="Times New Roman" w:cs="Times New Roman"/>
          <w:sz w:val="24"/>
          <w:szCs w:val="24"/>
        </w:rPr>
        <w:t>głosami za, przy 2</w:t>
      </w:r>
      <w:r>
        <w:rPr>
          <w:rFonts w:ascii="Times New Roman" w:hAnsi="Times New Roman" w:cs="Times New Roman"/>
          <w:sz w:val="24"/>
          <w:szCs w:val="24"/>
        </w:rPr>
        <w:t xml:space="preserve"> głosach przeciwnych i przy </w:t>
      </w:r>
      <w:r w:rsidR="008F3510">
        <w:rPr>
          <w:rFonts w:ascii="Times New Roman" w:hAnsi="Times New Roman" w:cs="Times New Roman"/>
          <w:sz w:val="24"/>
          <w:szCs w:val="24"/>
        </w:rPr>
        <w:t>1 głosie</w:t>
      </w:r>
      <w:bookmarkStart w:id="0" w:name="_GoBack"/>
      <w:bookmarkEnd w:id="0"/>
      <w:r w:rsidR="00BB1FEC">
        <w:rPr>
          <w:rFonts w:ascii="Times New Roman" w:hAnsi="Times New Roman" w:cs="Times New Roman"/>
          <w:sz w:val="24"/>
          <w:szCs w:val="24"/>
        </w:rPr>
        <w:t xml:space="preserve"> wstrz</w:t>
      </w:r>
      <w:r>
        <w:rPr>
          <w:rFonts w:ascii="Times New Roman" w:hAnsi="Times New Roman" w:cs="Times New Roman"/>
          <w:sz w:val="24"/>
          <w:szCs w:val="24"/>
        </w:rPr>
        <w:t>ymującym się.</w:t>
      </w:r>
    </w:p>
    <w:p w:rsidR="008479DF" w:rsidRDefault="008479DF" w:rsidP="00847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8479DF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45CC5">
        <w:rPr>
          <w:rFonts w:ascii="Times New Roman" w:hAnsi="Times New Roman" w:cs="Times New Roman"/>
          <w:b/>
          <w:sz w:val="24"/>
          <w:szCs w:val="24"/>
        </w:rPr>
        <w:t>/-/</w:t>
      </w:r>
    </w:p>
    <w:p w:rsidR="008479DF" w:rsidRPr="00906CE2" w:rsidRDefault="008479DF" w:rsidP="008479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F"/>
    <w:rsid w:val="00130632"/>
    <w:rsid w:val="00845CC5"/>
    <w:rsid w:val="008479DF"/>
    <w:rsid w:val="008F3510"/>
    <w:rsid w:val="00BB1FEC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CF66"/>
  <w15:chartTrackingRefBased/>
  <w15:docId w15:val="{82BD398E-105F-4F27-B8CE-37BD60F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2022-05-12T08:58:00Z</dcterms:created>
  <dcterms:modified xsi:type="dcterms:W3CDTF">2023-05-15T12:34:00Z</dcterms:modified>
</cp:coreProperties>
</file>