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C2" w:rsidRPr="00A21357" w:rsidRDefault="003703C2" w:rsidP="0037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>PROJEKT</w:t>
      </w:r>
    </w:p>
    <w:p w:rsidR="003703C2" w:rsidRPr="00A21357" w:rsidRDefault="003703C2" w:rsidP="0037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57">
        <w:rPr>
          <w:rFonts w:ascii="Times New Roman" w:hAnsi="Times New Roman" w:cs="Times New Roman"/>
          <w:b/>
          <w:sz w:val="24"/>
          <w:szCs w:val="24"/>
        </w:rPr>
        <w:t>PLAN PRACY KOMISJI REWIZYJNEJ RADY MIEJSKIEJ W AUGUSTOWIE</w:t>
      </w:r>
    </w:p>
    <w:p w:rsidR="003703C2" w:rsidRPr="00A21357" w:rsidRDefault="003703C2" w:rsidP="0037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57">
        <w:rPr>
          <w:rFonts w:ascii="Times New Roman" w:hAnsi="Times New Roman" w:cs="Times New Roman"/>
          <w:b/>
          <w:sz w:val="24"/>
          <w:szCs w:val="24"/>
        </w:rPr>
        <w:t>NA 2023 ROK</w:t>
      </w:r>
    </w:p>
    <w:p w:rsidR="00D31837" w:rsidRPr="00A21357" w:rsidRDefault="00D31837" w:rsidP="0037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>(przyjęty na posiedzeniu Komisji w dniu ……………..)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3703C2" w:rsidRPr="00A21357" w:rsidTr="00A21357">
        <w:tc>
          <w:tcPr>
            <w:tcW w:w="704" w:type="dxa"/>
          </w:tcPr>
          <w:p w:rsidR="00A21357" w:rsidRDefault="00A21357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A21357" w:rsidRDefault="00A21357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3C2" w:rsidRDefault="003703C2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A21357" w:rsidRPr="00A21357" w:rsidRDefault="00A21357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21357" w:rsidRDefault="00A21357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703C2" w:rsidRPr="00A21357" w:rsidTr="00A21357">
        <w:tc>
          <w:tcPr>
            <w:tcW w:w="704" w:type="dxa"/>
          </w:tcPr>
          <w:p w:rsidR="003703C2" w:rsidRPr="00A21357" w:rsidRDefault="00A2135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703C2" w:rsidRDefault="00A21357" w:rsidP="00A2135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planu pracy Komisji na 2023 rok.</w:t>
            </w:r>
          </w:p>
          <w:p w:rsidR="00A21357" w:rsidRDefault="00A21357" w:rsidP="00A2135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57" w:rsidRPr="00A21357" w:rsidRDefault="00A21357" w:rsidP="00A2135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sprawozdana z pracy Komisji za 2022 rok.</w:t>
            </w:r>
          </w:p>
        </w:tc>
        <w:tc>
          <w:tcPr>
            <w:tcW w:w="2121" w:type="dxa"/>
          </w:tcPr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C2" w:rsidRPr="00A21357" w:rsidTr="00A21357">
        <w:tc>
          <w:tcPr>
            <w:tcW w:w="704" w:type="dxa"/>
          </w:tcPr>
          <w:p w:rsidR="003703C2" w:rsidRPr="00A21357" w:rsidRDefault="00A2135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703C2" w:rsidRDefault="00A21357" w:rsidP="00A2135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Raportu o stanie Gminy Miasta Augustów za 2022 rok</w:t>
            </w:r>
          </w:p>
          <w:p w:rsidR="00A21357" w:rsidRDefault="00A21357" w:rsidP="00A2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57" w:rsidRDefault="00A21357" w:rsidP="00A2135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sprawozdania finansowego Gminy Miasta Augustów wraz ze sprawozdaniem z wykonania budżetu za 2022 rok.</w:t>
            </w:r>
          </w:p>
          <w:p w:rsidR="00A21357" w:rsidRPr="00A21357" w:rsidRDefault="00A21357" w:rsidP="00A2135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57" w:rsidRPr="00A21357" w:rsidRDefault="00A21357" w:rsidP="00A2135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Wypracowanie opinii o wykonaniu budżetu miasta za 2022 rok i wniosku w sprawie absolutorium Burmistrzowi Miasta.</w:t>
            </w:r>
          </w:p>
        </w:tc>
        <w:tc>
          <w:tcPr>
            <w:tcW w:w="2121" w:type="dxa"/>
          </w:tcPr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C2" w:rsidRPr="00A21357" w:rsidTr="00A21357">
        <w:tc>
          <w:tcPr>
            <w:tcW w:w="704" w:type="dxa"/>
          </w:tcPr>
          <w:p w:rsidR="003703C2" w:rsidRPr="00A21357" w:rsidRDefault="00A2135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 xml:space="preserve">III KWARTAŁ </w:t>
            </w: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C2" w:rsidRPr="00A21357" w:rsidTr="00A21357">
        <w:tc>
          <w:tcPr>
            <w:tcW w:w="704" w:type="dxa"/>
          </w:tcPr>
          <w:p w:rsidR="003703C2" w:rsidRPr="00A21357" w:rsidRDefault="00A2135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703C2" w:rsidRDefault="00A21357" w:rsidP="00A213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miasta na 2024 rok.</w:t>
            </w:r>
          </w:p>
          <w:p w:rsidR="00A21357" w:rsidRDefault="00A21357" w:rsidP="00A2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57" w:rsidRPr="00A21357" w:rsidRDefault="00A21357" w:rsidP="00A213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Wieloletniej Prognozy Finansowej Miasta Augustowa na lata 2024-2036.</w:t>
            </w:r>
          </w:p>
        </w:tc>
        <w:tc>
          <w:tcPr>
            <w:tcW w:w="2121" w:type="dxa"/>
          </w:tcPr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C2" w:rsidRPr="00A21357" w:rsidRDefault="003703C2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57" w:rsidRPr="00A21357" w:rsidTr="00A21357">
        <w:tc>
          <w:tcPr>
            <w:tcW w:w="704" w:type="dxa"/>
          </w:tcPr>
          <w:p w:rsidR="00A21357" w:rsidRPr="00A21357" w:rsidRDefault="00A21357" w:rsidP="0026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1357" w:rsidRPr="00A21357" w:rsidRDefault="00A21357" w:rsidP="0026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1357" w:rsidRDefault="00A21357" w:rsidP="00A2135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wybranych przez Komisję inwestycji prowadzonych przez Gminę Miasto Augustów, w tym </w:t>
            </w:r>
            <w:r w:rsidR="008E6A7D">
              <w:rPr>
                <w:rFonts w:ascii="Times New Roman" w:hAnsi="Times New Roman" w:cs="Times New Roman"/>
                <w:sz w:val="24"/>
                <w:szCs w:val="24"/>
              </w:rPr>
              <w:t>kontrola na terenie obiektu.</w:t>
            </w:r>
          </w:p>
          <w:p w:rsidR="008E6A7D" w:rsidRDefault="008E6A7D" w:rsidP="008E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7D" w:rsidRPr="008E6A7D" w:rsidRDefault="008E6A7D" w:rsidP="008E6A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innych zadań kontrolnych wynikających z zadań ustawowych i statutowych.</w:t>
            </w:r>
          </w:p>
        </w:tc>
        <w:tc>
          <w:tcPr>
            <w:tcW w:w="2121" w:type="dxa"/>
          </w:tcPr>
          <w:p w:rsidR="00A21357" w:rsidRPr="00A21357" w:rsidRDefault="00A21357" w:rsidP="00A2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7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</w:tbl>
    <w:p w:rsidR="003703C2" w:rsidRPr="00A21357" w:rsidRDefault="003703C2" w:rsidP="00370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6E7" w:rsidRDefault="007376E7" w:rsidP="00737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7376E7" w:rsidRPr="007376E7" w:rsidRDefault="007376E7" w:rsidP="00737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Komisji Rewizyjnej</w:t>
      </w:r>
    </w:p>
    <w:p w:rsidR="007376E7" w:rsidRDefault="007376E7" w:rsidP="00737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6E7">
        <w:rPr>
          <w:rFonts w:ascii="Times New Roman" w:hAnsi="Times New Roman" w:cs="Times New Roman"/>
          <w:b/>
          <w:sz w:val="24"/>
          <w:szCs w:val="24"/>
        </w:rPr>
        <w:t xml:space="preserve">  Rady Miejskiej w Augustowie</w:t>
      </w:r>
    </w:p>
    <w:p w:rsidR="007376E7" w:rsidRDefault="007376E7" w:rsidP="00737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6E7" w:rsidRDefault="007376E7" w:rsidP="00737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Roszkowska/</w:t>
      </w:r>
    </w:p>
    <w:p w:rsidR="007376E7" w:rsidRPr="007376E7" w:rsidRDefault="007376E7" w:rsidP="00737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837" w:rsidRPr="00A21357" w:rsidRDefault="00D31837" w:rsidP="00D31837">
      <w:pPr>
        <w:jc w:val="both"/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>Zgodnie z art. 21 ust. 3 ustawy z dnia 8 marca 1990 r.  o samorządzie gminnym (</w:t>
      </w:r>
      <w:r w:rsidR="00A2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1357">
        <w:rPr>
          <w:rFonts w:ascii="Times New Roman" w:hAnsi="Times New Roman" w:cs="Times New Roman"/>
          <w:sz w:val="24"/>
          <w:szCs w:val="24"/>
        </w:rPr>
        <w:t>. Dz.U. z </w:t>
      </w:r>
      <w:r w:rsidRPr="00A21357">
        <w:rPr>
          <w:rFonts w:ascii="Times New Roman" w:hAnsi="Times New Roman" w:cs="Times New Roman"/>
          <w:sz w:val="24"/>
          <w:szCs w:val="24"/>
        </w:rPr>
        <w:t>202</w:t>
      </w:r>
      <w:r w:rsidR="00A21357">
        <w:rPr>
          <w:rFonts w:ascii="Times New Roman" w:hAnsi="Times New Roman" w:cs="Times New Roman"/>
          <w:sz w:val="24"/>
          <w:szCs w:val="24"/>
        </w:rPr>
        <w:t>3</w:t>
      </w:r>
      <w:r w:rsidRPr="00A21357">
        <w:rPr>
          <w:rFonts w:ascii="Times New Roman" w:hAnsi="Times New Roman" w:cs="Times New Roman"/>
          <w:sz w:val="24"/>
          <w:szCs w:val="24"/>
        </w:rPr>
        <w:t xml:space="preserve"> r. poz. </w:t>
      </w:r>
      <w:r w:rsidR="00A21357">
        <w:rPr>
          <w:rFonts w:ascii="Times New Roman" w:hAnsi="Times New Roman" w:cs="Times New Roman"/>
          <w:sz w:val="24"/>
          <w:szCs w:val="24"/>
        </w:rPr>
        <w:t>40</w:t>
      </w:r>
      <w:r w:rsidRPr="00A21357">
        <w:rPr>
          <w:rFonts w:ascii="Times New Roman" w:hAnsi="Times New Roman" w:cs="Times New Roman"/>
          <w:sz w:val="24"/>
          <w:szCs w:val="24"/>
        </w:rPr>
        <w:t xml:space="preserve">) „Komisje podlegają radzie gminy, przedkładają jej plan pracy oraz sprawozdanie z działalności”. </w:t>
      </w:r>
    </w:p>
    <w:p w:rsidR="00A02C0F" w:rsidRPr="00A21357" w:rsidRDefault="00A02C0F">
      <w:pPr>
        <w:rPr>
          <w:rFonts w:ascii="Times New Roman" w:hAnsi="Times New Roman" w:cs="Times New Roman"/>
          <w:sz w:val="24"/>
          <w:szCs w:val="24"/>
        </w:rPr>
      </w:pPr>
    </w:p>
    <w:sectPr w:rsidR="00A02C0F" w:rsidRPr="00A2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0315"/>
    <w:multiLevelType w:val="hybridMultilevel"/>
    <w:tmpl w:val="F264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7C8"/>
    <w:multiLevelType w:val="hybridMultilevel"/>
    <w:tmpl w:val="1188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1CA3"/>
    <w:multiLevelType w:val="hybridMultilevel"/>
    <w:tmpl w:val="ABD49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5E9C"/>
    <w:multiLevelType w:val="hybridMultilevel"/>
    <w:tmpl w:val="AF86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2"/>
    <w:rsid w:val="003703C2"/>
    <w:rsid w:val="00532354"/>
    <w:rsid w:val="007376E7"/>
    <w:rsid w:val="008E6A7D"/>
    <w:rsid w:val="00A02C0F"/>
    <w:rsid w:val="00A21357"/>
    <w:rsid w:val="00D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A690"/>
  <w15:chartTrackingRefBased/>
  <w15:docId w15:val="{2CAE3138-8F59-45CC-9793-FCB1A59A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cp:lastPrinted>2023-01-18T08:02:00Z</cp:lastPrinted>
  <dcterms:created xsi:type="dcterms:W3CDTF">2023-01-02T10:48:00Z</dcterms:created>
  <dcterms:modified xsi:type="dcterms:W3CDTF">2023-01-18T08:06:00Z</dcterms:modified>
</cp:coreProperties>
</file>