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8D" w:rsidRPr="00B47197" w:rsidRDefault="00132997" w:rsidP="00C87F8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Augustów, 28 czerwca</w:t>
      </w:r>
      <w:r w:rsidR="00C87F8D" w:rsidRPr="00B47197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C87F8D" w:rsidRPr="00B47197" w:rsidRDefault="00C87F8D" w:rsidP="00C87F8D">
      <w:pPr>
        <w:rPr>
          <w:rFonts w:ascii="Times New Roman" w:hAnsi="Times New Roman" w:cs="Times New Roman"/>
          <w:sz w:val="24"/>
          <w:szCs w:val="24"/>
        </w:rPr>
      </w:pPr>
    </w:p>
    <w:p w:rsidR="00C87F8D" w:rsidRPr="00B47197" w:rsidRDefault="00C87F8D" w:rsidP="00C87F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7197">
        <w:rPr>
          <w:rFonts w:ascii="Times New Roman" w:hAnsi="Times New Roman" w:cs="Times New Roman"/>
          <w:b/>
          <w:sz w:val="24"/>
          <w:szCs w:val="24"/>
        </w:rPr>
        <w:t>Komisja Społeczno-Oświatowa</w:t>
      </w:r>
    </w:p>
    <w:p w:rsidR="00C87F8D" w:rsidRPr="00B47197" w:rsidRDefault="00C87F8D" w:rsidP="00C87F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7197"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C87F8D" w:rsidRPr="00B47197" w:rsidRDefault="00C87F8D" w:rsidP="00C87F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F8D" w:rsidRPr="00B47197" w:rsidRDefault="00C87F8D" w:rsidP="00C87F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87F8D" w:rsidRPr="00B47197" w:rsidRDefault="00C87F8D" w:rsidP="00C87F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97">
        <w:rPr>
          <w:rFonts w:ascii="Times New Roman" w:hAnsi="Times New Roman" w:cs="Times New Roman"/>
          <w:b/>
          <w:sz w:val="24"/>
          <w:szCs w:val="24"/>
        </w:rPr>
        <w:t>OPINIA</w:t>
      </w:r>
    </w:p>
    <w:p w:rsidR="00C87F8D" w:rsidRPr="000229BC" w:rsidRDefault="00C87F8D" w:rsidP="00C87F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43D" w:rsidRDefault="00C87F8D" w:rsidP="00C87F8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87F8D">
        <w:rPr>
          <w:rFonts w:ascii="Times New Roman" w:hAnsi="Times New Roman" w:cs="Times New Roman"/>
          <w:sz w:val="24"/>
          <w:szCs w:val="24"/>
        </w:rPr>
        <w:t xml:space="preserve">Komisja Społeczno-Oświatowa Rady Miejskiej w Augustowie na posiedzeniu w dniu 28 </w:t>
      </w:r>
      <w:r w:rsidR="00132997">
        <w:rPr>
          <w:rFonts w:ascii="Times New Roman" w:hAnsi="Times New Roman" w:cs="Times New Roman"/>
          <w:sz w:val="24"/>
          <w:szCs w:val="24"/>
        </w:rPr>
        <w:t>czerwca</w:t>
      </w:r>
      <w:r w:rsidRPr="00C87F8D">
        <w:rPr>
          <w:rFonts w:ascii="Times New Roman" w:hAnsi="Times New Roman" w:cs="Times New Roman"/>
          <w:sz w:val="24"/>
          <w:szCs w:val="24"/>
        </w:rPr>
        <w:t xml:space="preserve"> 2022 r. zapoznała się z projektem uchwały w sprawie </w:t>
      </w:r>
      <w:r w:rsidR="00A7243D">
        <w:rPr>
          <w:rFonts w:ascii="Times New Roman" w:hAnsi="Times New Roman" w:cs="Times New Roman"/>
          <w:sz w:val="24"/>
          <w:szCs w:val="24"/>
        </w:rPr>
        <w:t>zmiany Uchwały nr XLVIII/494/2022 w sprawie ustalenia cen za usługi przewozowe środkami miejskiej komunikacji na terenie Miasta Augustów.</w:t>
      </w:r>
    </w:p>
    <w:p w:rsidR="00C87F8D" w:rsidRPr="00C87F8D" w:rsidRDefault="00C87F8D" w:rsidP="00C87F8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87F8D">
        <w:rPr>
          <w:rFonts w:ascii="Times New Roman" w:hAnsi="Times New Roman" w:cs="Times New Roman"/>
          <w:sz w:val="24"/>
          <w:szCs w:val="24"/>
        </w:rPr>
        <w:t xml:space="preserve">Po analizie przedstawionego dokumentu, Komisja pozytywnie zaopiniowała powyższy projekt uchwały </w:t>
      </w:r>
      <w:r w:rsidR="00331581">
        <w:rPr>
          <w:rFonts w:ascii="Times New Roman" w:hAnsi="Times New Roman" w:cs="Times New Roman"/>
          <w:sz w:val="24"/>
          <w:szCs w:val="24"/>
        </w:rPr>
        <w:t>11</w:t>
      </w:r>
      <w:r w:rsidR="00132997">
        <w:rPr>
          <w:rFonts w:ascii="Times New Roman" w:hAnsi="Times New Roman" w:cs="Times New Roman"/>
          <w:sz w:val="24"/>
          <w:szCs w:val="24"/>
        </w:rPr>
        <w:t xml:space="preserve"> </w:t>
      </w:r>
      <w:r w:rsidRPr="00C87F8D">
        <w:rPr>
          <w:rFonts w:ascii="Times New Roman" w:hAnsi="Times New Roman" w:cs="Times New Roman"/>
          <w:sz w:val="24"/>
          <w:szCs w:val="24"/>
        </w:rPr>
        <w:t xml:space="preserve">głosami za, przy </w:t>
      </w:r>
      <w:r w:rsidR="00331581">
        <w:rPr>
          <w:rFonts w:ascii="Times New Roman" w:hAnsi="Times New Roman" w:cs="Times New Roman"/>
          <w:sz w:val="24"/>
          <w:szCs w:val="24"/>
        </w:rPr>
        <w:t>braku</w:t>
      </w:r>
      <w:r w:rsidRPr="00C87F8D">
        <w:rPr>
          <w:rFonts w:ascii="Times New Roman" w:hAnsi="Times New Roman" w:cs="Times New Roman"/>
          <w:sz w:val="24"/>
          <w:szCs w:val="24"/>
        </w:rPr>
        <w:t xml:space="preserve"> głos</w:t>
      </w:r>
      <w:r w:rsidR="00331581">
        <w:rPr>
          <w:rFonts w:ascii="Times New Roman" w:hAnsi="Times New Roman" w:cs="Times New Roman"/>
          <w:sz w:val="24"/>
          <w:szCs w:val="24"/>
        </w:rPr>
        <w:t>ów</w:t>
      </w:r>
      <w:r w:rsidRPr="00C87F8D">
        <w:rPr>
          <w:rFonts w:ascii="Times New Roman" w:hAnsi="Times New Roman" w:cs="Times New Roman"/>
          <w:sz w:val="24"/>
          <w:szCs w:val="24"/>
        </w:rPr>
        <w:t xml:space="preserve"> przeciwnych i przy </w:t>
      </w:r>
      <w:r w:rsidR="00331581">
        <w:rPr>
          <w:rFonts w:ascii="Times New Roman" w:hAnsi="Times New Roman" w:cs="Times New Roman"/>
          <w:sz w:val="24"/>
          <w:szCs w:val="24"/>
        </w:rPr>
        <w:t>braku</w:t>
      </w:r>
      <w:r w:rsidR="00132997">
        <w:rPr>
          <w:rFonts w:ascii="Times New Roman" w:hAnsi="Times New Roman" w:cs="Times New Roman"/>
          <w:sz w:val="24"/>
          <w:szCs w:val="24"/>
        </w:rPr>
        <w:t xml:space="preserve"> </w:t>
      </w:r>
      <w:r w:rsidRPr="00C87F8D">
        <w:rPr>
          <w:rFonts w:ascii="Times New Roman" w:hAnsi="Times New Roman" w:cs="Times New Roman"/>
          <w:sz w:val="24"/>
          <w:szCs w:val="24"/>
        </w:rPr>
        <w:t>głos</w:t>
      </w:r>
      <w:r w:rsidR="00331581">
        <w:rPr>
          <w:rFonts w:ascii="Times New Roman" w:hAnsi="Times New Roman" w:cs="Times New Roman"/>
          <w:sz w:val="24"/>
          <w:szCs w:val="24"/>
        </w:rPr>
        <w:t>ów</w:t>
      </w:r>
      <w:bookmarkStart w:id="0" w:name="_GoBack"/>
      <w:bookmarkEnd w:id="0"/>
      <w:r w:rsidRPr="00C87F8D">
        <w:rPr>
          <w:rFonts w:ascii="Times New Roman" w:hAnsi="Times New Roman" w:cs="Times New Roman"/>
          <w:sz w:val="24"/>
          <w:szCs w:val="24"/>
        </w:rPr>
        <w:t xml:space="preserve"> wstrzymujący</w:t>
      </w:r>
      <w:r w:rsidR="00132997">
        <w:rPr>
          <w:rFonts w:ascii="Times New Roman" w:hAnsi="Times New Roman" w:cs="Times New Roman"/>
          <w:sz w:val="24"/>
          <w:szCs w:val="24"/>
        </w:rPr>
        <w:t>ch</w:t>
      </w:r>
      <w:r w:rsidRPr="00C87F8D">
        <w:rPr>
          <w:rFonts w:ascii="Times New Roman" w:hAnsi="Times New Roman" w:cs="Times New Roman"/>
          <w:sz w:val="24"/>
          <w:szCs w:val="24"/>
        </w:rPr>
        <w:t xml:space="preserve"> się.</w:t>
      </w:r>
    </w:p>
    <w:p w:rsidR="00C87F8D" w:rsidRPr="00B47197" w:rsidRDefault="00C87F8D" w:rsidP="00C87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F8D" w:rsidRPr="00B47197" w:rsidRDefault="00C87F8D" w:rsidP="00C87F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197">
        <w:rPr>
          <w:rFonts w:ascii="Times New Roman" w:hAnsi="Times New Roman" w:cs="Times New Roman"/>
          <w:sz w:val="24"/>
          <w:szCs w:val="24"/>
        </w:rPr>
        <w:tab/>
      </w:r>
      <w:r w:rsidRPr="00B47197">
        <w:rPr>
          <w:rFonts w:ascii="Times New Roman" w:hAnsi="Times New Roman" w:cs="Times New Roman"/>
          <w:sz w:val="24"/>
          <w:szCs w:val="24"/>
        </w:rPr>
        <w:tab/>
      </w:r>
      <w:r w:rsidRPr="00B47197">
        <w:rPr>
          <w:rFonts w:ascii="Times New Roman" w:hAnsi="Times New Roman" w:cs="Times New Roman"/>
          <w:sz w:val="24"/>
          <w:szCs w:val="24"/>
        </w:rPr>
        <w:tab/>
      </w:r>
      <w:r w:rsidRPr="00B47197">
        <w:rPr>
          <w:rFonts w:ascii="Times New Roman" w:hAnsi="Times New Roman" w:cs="Times New Roman"/>
          <w:sz w:val="24"/>
          <w:szCs w:val="24"/>
        </w:rPr>
        <w:tab/>
      </w:r>
      <w:r w:rsidRPr="00B47197">
        <w:rPr>
          <w:rFonts w:ascii="Times New Roman" w:hAnsi="Times New Roman" w:cs="Times New Roman"/>
          <w:sz w:val="24"/>
          <w:szCs w:val="24"/>
        </w:rPr>
        <w:tab/>
      </w:r>
      <w:r w:rsidRPr="00B47197">
        <w:rPr>
          <w:rFonts w:ascii="Times New Roman" w:hAnsi="Times New Roman" w:cs="Times New Roman"/>
          <w:sz w:val="24"/>
          <w:szCs w:val="24"/>
        </w:rPr>
        <w:tab/>
      </w:r>
      <w:r w:rsidRPr="00B47197">
        <w:rPr>
          <w:rFonts w:ascii="Times New Roman" w:hAnsi="Times New Roman" w:cs="Times New Roman"/>
          <w:sz w:val="24"/>
          <w:szCs w:val="24"/>
        </w:rPr>
        <w:tab/>
      </w:r>
      <w:r w:rsidRPr="00B47197">
        <w:rPr>
          <w:rFonts w:ascii="Times New Roman" w:hAnsi="Times New Roman" w:cs="Times New Roman"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C87F8D" w:rsidRPr="00B47197" w:rsidRDefault="00C87F8D" w:rsidP="00C87F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  <w:t xml:space="preserve">     /-/</w:t>
      </w:r>
    </w:p>
    <w:p w:rsidR="00C87F8D" w:rsidRPr="00B47197" w:rsidRDefault="00C87F8D" w:rsidP="00C87F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  <w:t xml:space="preserve">                Mirosław Zawadzki</w:t>
      </w:r>
    </w:p>
    <w:p w:rsidR="00730758" w:rsidRDefault="00730758"/>
    <w:sectPr w:rsidR="00730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8D"/>
    <w:rsid w:val="000C5366"/>
    <w:rsid w:val="00132997"/>
    <w:rsid w:val="00331581"/>
    <w:rsid w:val="003322D7"/>
    <w:rsid w:val="00544818"/>
    <w:rsid w:val="00730758"/>
    <w:rsid w:val="00A7243D"/>
    <w:rsid w:val="00C87F8D"/>
    <w:rsid w:val="00E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3AD7"/>
  <w15:chartTrackingRefBased/>
  <w15:docId w15:val="{2FDBA854-A0CF-4C74-BB4F-4A38769F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F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5</cp:revision>
  <dcterms:created xsi:type="dcterms:W3CDTF">2022-06-27T09:45:00Z</dcterms:created>
  <dcterms:modified xsi:type="dcterms:W3CDTF">2022-06-29T07:29:00Z</dcterms:modified>
</cp:coreProperties>
</file>