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AB" w:rsidRPr="00AB66B6" w:rsidRDefault="00B64A20" w:rsidP="00B64A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6B6">
        <w:rPr>
          <w:rFonts w:ascii="Times New Roman" w:hAnsi="Times New Roman" w:cs="Times New Roman"/>
          <w:b/>
          <w:sz w:val="24"/>
          <w:szCs w:val="24"/>
        </w:rPr>
        <w:t>SPRAWOZDANIE</w:t>
      </w:r>
    </w:p>
    <w:p w:rsidR="00B64A20" w:rsidRPr="00AB66B6" w:rsidRDefault="00B64A20" w:rsidP="00AB66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66B6">
        <w:rPr>
          <w:rFonts w:ascii="Times New Roman" w:hAnsi="Times New Roman" w:cs="Times New Roman"/>
          <w:b/>
          <w:sz w:val="20"/>
          <w:szCs w:val="20"/>
        </w:rPr>
        <w:t xml:space="preserve">Z PRACY KOMISJI </w:t>
      </w:r>
      <w:r w:rsidR="00C00C3C" w:rsidRPr="00AB66B6">
        <w:rPr>
          <w:rFonts w:ascii="Times New Roman" w:hAnsi="Times New Roman" w:cs="Times New Roman"/>
          <w:b/>
          <w:sz w:val="20"/>
          <w:szCs w:val="20"/>
        </w:rPr>
        <w:t>SKARG, WNIOSKÓW I PETYCJI</w:t>
      </w:r>
      <w:r w:rsidR="0093479E" w:rsidRPr="00AB66B6">
        <w:rPr>
          <w:rFonts w:ascii="Times New Roman" w:hAnsi="Times New Roman" w:cs="Times New Roman"/>
          <w:b/>
          <w:sz w:val="20"/>
          <w:szCs w:val="20"/>
        </w:rPr>
        <w:t xml:space="preserve"> RADY MIEJSKIEJ </w:t>
      </w:r>
      <w:r w:rsidR="00AB66B6" w:rsidRPr="00AB66B6">
        <w:rPr>
          <w:rFonts w:ascii="Times New Roman" w:hAnsi="Times New Roman" w:cs="Times New Roman"/>
          <w:b/>
          <w:sz w:val="20"/>
          <w:szCs w:val="20"/>
        </w:rPr>
        <w:t>W</w:t>
      </w:r>
      <w:r w:rsidR="0093479E" w:rsidRPr="00AB66B6">
        <w:rPr>
          <w:rFonts w:ascii="Times New Roman" w:hAnsi="Times New Roman" w:cs="Times New Roman"/>
          <w:b/>
          <w:sz w:val="20"/>
          <w:szCs w:val="20"/>
        </w:rPr>
        <w:t> </w:t>
      </w:r>
      <w:r w:rsidRPr="00AB66B6">
        <w:rPr>
          <w:rFonts w:ascii="Times New Roman" w:hAnsi="Times New Roman" w:cs="Times New Roman"/>
          <w:b/>
          <w:sz w:val="20"/>
          <w:szCs w:val="20"/>
        </w:rPr>
        <w:t>AUGUSTOWIE</w:t>
      </w:r>
    </w:p>
    <w:p w:rsidR="00B64A20" w:rsidRPr="00AB66B6" w:rsidRDefault="00B64A20" w:rsidP="00B64A2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66B6">
        <w:rPr>
          <w:rFonts w:ascii="Times New Roman" w:hAnsi="Times New Roman" w:cs="Times New Roman"/>
          <w:b/>
          <w:sz w:val="20"/>
          <w:szCs w:val="20"/>
        </w:rPr>
        <w:t>W 202</w:t>
      </w:r>
      <w:r w:rsidR="00112FD2" w:rsidRPr="00AB66B6">
        <w:rPr>
          <w:rFonts w:ascii="Times New Roman" w:hAnsi="Times New Roman" w:cs="Times New Roman"/>
          <w:b/>
          <w:sz w:val="20"/>
          <w:szCs w:val="20"/>
        </w:rPr>
        <w:t>1</w:t>
      </w:r>
      <w:r w:rsidRPr="00AB66B6">
        <w:rPr>
          <w:rFonts w:ascii="Times New Roman" w:hAnsi="Times New Roman" w:cs="Times New Roman"/>
          <w:b/>
          <w:sz w:val="20"/>
          <w:szCs w:val="20"/>
        </w:rPr>
        <w:t xml:space="preserve"> ROKU</w:t>
      </w:r>
    </w:p>
    <w:p w:rsidR="00545C79" w:rsidRDefault="00545C79" w:rsidP="00A80DD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Komisja skarg, wniosków i petycji Rady Miejskiej w Augustowie w 2021 roku pracowała w 5</w:t>
      </w:r>
      <w:r>
        <w:rPr>
          <w:rFonts w:ascii="Times New Roman" w:hAnsi="Times New Roman" w:cs="Times New Roman"/>
          <w:b/>
        </w:rPr>
        <w:noBreakHyphen/>
        <w:t>osobowym składzie:</w:t>
      </w:r>
    </w:p>
    <w:p w:rsidR="00545C79" w:rsidRDefault="00545C79" w:rsidP="00545C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Sylwia Bielawska</w:t>
      </w:r>
    </w:p>
    <w:p w:rsidR="00545C79" w:rsidRDefault="00545C79" w:rsidP="00545C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Wiceprzewodnicząca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Jolanta </w:t>
      </w:r>
      <w:proofErr w:type="spellStart"/>
      <w:r>
        <w:rPr>
          <w:rFonts w:ascii="Times New Roman" w:hAnsi="Times New Roman" w:cs="Times New Roman"/>
        </w:rPr>
        <w:t>Oneta</w:t>
      </w:r>
      <w:proofErr w:type="spellEnd"/>
      <w:r>
        <w:rPr>
          <w:rFonts w:ascii="Times New Roman" w:hAnsi="Times New Roman" w:cs="Times New Roman"/>
        </w:rPr>
        <w:t xml:space="preserve"> Roszkowska</w:t>
      </w:r>
    </w:p>
    <w:p w:rsidR="00545C79" w:rsidRDefault="00545C79" w:rsidP="00545C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Emilian </w:t>
      </w:r>
      <w:proofErr w:type="spellStart"/>
      <w:r>
        <w:rPr>
          <w:rFonts w:ascii="Times New Roman" w:hAnsi="Times New Roman" w:cs="Times New Roman"/>
        </w:rPr>
        <w:t>Jasyen</w:t>
      </w:r>
      <w:proofErr w:type="spellEnd"/>
      <w:r>
        <w:rPr>
          <w:rFonts w:ascii="Times New Roman" w:hAnsi="Times New Roman" w:cs="Times New Roman"/>
        </w:rPr>
        <w:t xml:space="preserve"> Al-</w:t>
      </w:r>
      <w:proofErr w:type="spellStart"/>
      <w:r>
        <w:rPr>
          <w:rFonts w:ascii="Times New Roman" w:hAnsi="Times New Roman" w:cs="Times New Roman"/>
        </w:rPr>
        <w:t>Khameri</w:t>
      </w:r>
      <w:proofErr w:type="spellEnd"/>
    </w:p>
    <w:p w:rsidR="00545C79" w:rsidRDefault="00545C79" w:rsidP="00545C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Leszek Stanisław Cieślik</w:t>
      </w:r>
    </w:p>
    <w:p w:rsidR="00545C79" w:rsidRDefault="00545C79" w:rsidP="00545C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Agnieszka </w:t>
      </w:r>
      <w:proofErr w:type="spellStart"/>
      <w:r>
        <w:rPr>
          <w:rFonts w:ascii="Times New Roman" w:hAnsi="Times New Roman" w:cs="Times New Roman"/>
        </w:rPr>
        <w:t>Mroziewska</w:t>
      </w:r>
      <w:proofErr w:type="spellEnd"/>
    </w:p>
    <w:p w:rsidR="00545C79" w:rsidRPr="00545C79" w:rsidRDefault="00545C79" w:rsidP="00545C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64A20" w:rsidRDefault="00B64A20" w:rsidP="00B64A20">
      <w:pPr>
        <w:jc w:val="center"/>
        <w:rPr>
          <w:rFonts w:ascii="Times New Roman" w:hAnsi="Times New Roman" w:cs="Times New Roman"/>
          <w:b/>
          <w:u w:val="single"/>
        </w:rPr>
      </w:pPr>
      <w:r w:rsidRPr="00E57120">
        <w:rPr>
          <w:rFonts w:ascii="Times New Roman" w:hAnsi="Times New Roman" w:cs="Times New Roman"/>
          <w:b/>
          <w:u w:val="single"/>
        </w:rPr>
        <w:t xml:space="preserve">Komisja w 2021 roku odbyła </w:t>
      </w:r>
      <w:r w:rsidR="005144A6">
        <w:rPr>
          <w:rFonts w:ascii="Times New Roman" w:hAnsi="Times New Roman" w:cs="Times New Roman"/>
          <w:b/>
          <w:u w:val="single"/>
        </w:rPr>
        <w:t>5</w:t>
      </w:r>
      <w:r w:rsidRPr="00E57120">
        <w:rPr>
          <w:rFonts w:ascii="Times New Roman" w:hAnsi="Times New Roman" w:cs="Times New Roman"/>
          <w:b/>
          <w:u w:val="single"/>
        </w:rPr>
        <w:t xml:space="preserve"> posiedzeń: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64A20" w:rsidRPr="00E57120" w:rsidTr="00A775D0">
        <w:tc>
          <w:tcPr>
            <w:tcW w:w="2830" w:type="dxa"/>
          </w:tcPr>
          <w:p w:rsidR="00B64A20" w:rsidRPr="00E57120" w:rsidRDefault="00E57120" w:rsidP="00B64A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B64A20" w:rsidRPr="00E57120">
              <w:rPr>
                <w:rFonts w:ascii="Times New Roman" w:hAnsi="Times New Roman" w:cs="Times New Roman"/>
                <w:b/>
              </w:rPr>
              <w:t>ata posiedzenia</w:t>
            </w:r>
          </w:p>
        </w:tc>
        <w:tc>
          <w:tcPr>
            <w:tcW w:w="6232" w:type="dxa"/>
          </w:tcPr>
          <w:p w:rsidR="00B64A20" w:rsidRPr="00E57120" w:rsidRDefault="00B64A20" w:rsidP="00B64A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20">
              <w:rPr>
                <w:rFonts w:ascii="Times New Roman" w:hAnsi="Times New Roman" w:cs="Times New Roman"/>
                <w:b/>
              </w:rPr>
              <w:t>Porządek posiedzenia</w:t>
            </w:r>
          </w:p>
          <w:p w:rsidR="00E57120" w:rsidRPr="00E57120" w:rsidRDefault="00E57120" w:rsidP="00B64A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4A20" w:rsidRPr="00E57120" w:rsidTr="00A775D0">
        <w:tc>
          <w:tcPr>
            <w:tcW w:w="2830" w:type="dxa"/>
          </w:tcPr>
          <w:p w:rsidR="00B64A20" w:rsidRPr="00A504D4" w:rsidRDefault="00B64A20" w:rsidP="00862032">
            <w:pPr>
              <w:jc w:val="center"/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  <w:b/>
              </w:rPr>
              <w:t>2</w:t>
            </w:r>
            <w:r w:rsidR="00862032">
              <w:rPr>
                <w:rFonts w:ascii="Times New Roman" w:hAnsi="Times New Roman" w:cs="Times New Roman"/>
                <w:b/>
              </w:rPr>
              <w:t>0</w:t>
            </w:r>
            <w:r w:rsidRPr="00E57120">
              <w:rPr>
                <w:rFonts w:ascii="Times New Roman" w:hAnsi="Times New Roman" w:cs="Times New Roman"/>
                <w:b/>
              </w:rPr>
              <w:t>.0</w:t>
            </w:r>
            <w:r w:rsidR="00862032">
              <w:rPr>
                <w:rFonts w:ascii="Times New Roman" w:hAnsi="Times New Roman" w:cs="Times New Roman"/>
                <w:b/>
              </w:rPr>
              <w:t>1</w:t>
            </w:r>
            <w:r w:rsidRPr="00E57120">
              <w:rPr>
                <w:rFonts w:ascii="Times New Roman" w:hAnsi="Times New Roman" w:cs="Times New Roman"/>
                <w:b/>
              </w:rPr>
              <w:t>.2021 r.</w:t>
            </w:r>
            <w:r w:rsidR="00A504D4">
              <w:rPr>
                <w:rFonts w:ascii="Times New Roman" w:hAnsi="Times New Roman" w:cs="Times New Roman"/>
                <w:b/>
              </w:rPr>
              <w:t xml:space="preserve"> </w:t>
            </w:r>
            <w:r w:rsidR="00A504D4">
              <w:rPr>
                <w:rFonts w:ascii="Times New Roman" w:hAnsi="Times New Roman" w:cs="Times New Roman"/>
              </w:rPr>
              <w:t>(posiedzenie Komisji odbyło się w trybie zdalnym)</w:t>
            </w:r>
          </w:p>
        </w:tc>
        <w:tc>
          <w:tcPr>
            <w:tcW w:w="6232" w:type="dxa"/>
          </w:tcPr>
          <w:p w:rsidR="007079AD" w:rsidRDefault="002778AF" w:rsidP="003442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1.Komisja rozpatrzyła </w:t>
            </w:r>
            <w:r w:rsidR="00C87181">
              <w:rPr>
                <w:rFonts w:ascii="Times New Roman" w:hAnsi="Times New Roman" w:cs="Times New Roman"/>
              </w:rPr>
              <w:t xml:space="preserve">cyt. </w:t>
            </w:r>
            <w:r>
              <w:rPr>
                <w:rFonts w:ascii="Times New Roman" w:hAnsi="Times New Roman" w:cs="Times New Roman"/>
              </w:rPr>
              <w:t xml:space="preserve">„petycję i wezwanie do podjęcia </w:t>
            </w:r>
            <w:r w:rsidR="005144A6">
              <w:rPr>
                <w:rFonts w:ascii="Times New Roman" w:hAnsi="Times New Roman" w:cs="Times New Roman"/>
              </w:rPr>
              <w:t xml:space="preserve">działań </w:t>
            </w:r>
            <w:r>
              <w:rPr>
                <w:rFonts w:ascii="Times New Roman" w:hAnsi="Times New Roman" w:cs="Times New Roman"/>
              </w:rPr>
              <w:t>i uchwały zakazującej stosowania różnych form nakazu, nacisku/i segregowania obywateli na zaszczepionych i niezaszczepionych, w związku z planowanym przez rząd masowymi szczepieniami przeciwko wirusowi SARS-COV-2. Podjęta uchwała winna też z</w:t>
            </w:r>
            <w:r w:rsidR="00017D90">
              <w:rPr>
                <w:rFonts w:ascii="Times New Roman" w:hAnsi="Times New Roman" w:cs="Times New Roman"/>
              </w:rPr>
              <w:t>akazywać przyznawania benefitów </w:t>
            </w:r>
            <w:r>
              <w:rPr>
                <w:rFonts w:ascii="Times New Roman" w:hAnsi="Times New Roman" w:cs="Times New Roman"/>
              </w:rPr>
              <w:t>osobom zaszczepionym oraz ogran</w:t>
            </w:r>
            <w:r w:rsidR="00017D90">
              <w:rPr>
                <w:rFonts w:ascii="Times New Roman" w:hAnsi="Times New Roman" w:cs="Times New Roman"/>
              </w:rPr>
              <w:t>iczania praw i </w:t>
            </w:r>
            <w:r w:rsidR="004125C2">
              <w:rPr>
                <w:rFonts w:ascii="Times New Roman" w:hAnsi="Times New Roman" w:cs="Times New Roman"/>
              </w:rPr>
              <w:t>wolności osobom, </w:t>
            </w:r>
            <w:r>
              <w:rPr>
                <w:rFonts w:ascii="Times New Roman" w:hAnsi="Times New Roman" w:cs="Times New Roman"/>
              </w:rPr>
              <w:t xml:space="preserve">które nie poddały się szczepieniu”. </w:t>
            </w:r>
            <w:r w:rsidR="00017D90">
              <w:rPr>
                <w:rFonts w:ascii="Times New Roman" w:hAnsi="Times New Roman" w:cs="Times New Roman"/>
              </w:rPr>
              <w:t>Komisja </w:t>
            </w:r>
            <w:r w:rsidR="003D3F65">
              <w:rPr>
                <w:rFonts w:ascii="Times New Roman" w:hAnsi="Times New Roman" w:cs="Times New Roman"/>
              </w:rPr>
              <w:t xml:space="preserve">dokonując </w:t>
            </w:r>
            <w:r w:rsidR="005428DE">
              <w:rPr>
                <w:rFonts w:ascii="Times New Roman" w:hAnsi="Times New Roman" w:cs="Times New Roman"/>
              </w:rPr>
              <w:t>analiz</w:t>
            </w:r>
            <w:r w:rsidR="000E7267">
              <w:rPr>
                <w:rFonts w:ascii="Times New Roman" w:hAnsi="Times New Roman" w:cs="Times New Roman"/>
              </w:rPr>
              <w:t>y</w:t>
            </w:r>
            <w:r w:rsidR="005428DE">
              <w:rPr>
                <w:rFonts w:ascii="Times New Roman" w:hAnsi="Times New Roman" w:cs="Times New Roman"/>
              </w:rPr>
              <w:t xml:space="preserve"> </w:t>
            </w:r>
            <w:r w:rsidR="003D3F65">
              <w:rPr>
                <w:rFonts w:ascii="Times New Roman" w:hAnsi="Times New Roman" w:cs="Times New Roman"/>
              </w:rPr>
              <w:t xml:space="preserve">przedmiotowej </w:t>
            </w:r>
            <w:r w:rsidR="005428DE">
              <w:rPr>
                <w:rFonts w:ascii="Times New Roman" w:hAnsi="Times New Roman" w:cs="Times New Roman"/>
              </w:rPr>
              <w:t>petycji</w:t>
            </w:r>
            <w:r w:rsidR="00017D90">
              <w:rPr>
                <w:rFonts w:ascii="Times New Roman" w:hAnsi="Times New Roman" w:cs="Times New Roman"/>
              </w:rPr>
              <w:t xml:space="preserve"> stwierdziła, </w:t>
            </w:r>
            <w:r w:rsidR="003D3F65">
              <w:rPr>
                <w:rFonts w:ascii="Times New Roman" w:hAnsi="Times New Roman" w:cs="Times New Roman"/>
              </w:rPr>
              <w:t>że </w:t>
            </w:r>
            <w:r w:rsidR="008C0DC3">
              <w:rPr>
                <w:rFonts w:ascii="Times New Roman" w:hAnsi="Times New Roman" w:cs="Times New Roman"/>
              </w:rPr>
              <w:t xml:space="preserve">Rada </w:t>
            </w:r>
            <w:r w:rsidR="00017D90">
              <w:rPr>
                <w:rFonts w:ascii="Times New Roman" w:hAnsi="Times New Roman" w:cs="Times New Roman"/>
              </w:rPr>
              <w:t xml:space="preserve">Miejska </w:t>
            </w:r>
            <w:r w:rsidR="000018C3">
              <w:rPr>
                <w:rFonts w:ascii="Times New Roman" w:hAnsi="Times New Roman" w:cs="Times New Roman"/>
              </w:rPr>
              <w:t xml:space="preserve">w Augustowie </w:t>
            </w:r>
            <w:r w:rsidR="00017D90">
              <w:rPr>
                <w:rFonts w:ascii="Times New Roman" w:hAnsi="Times New Roman" w:cs="Times New Roman"/>
              </w:rPr>
              <w:t>jest organem niewłaściwym d</w:t>
            </w:r>
            <w:r w:rsidR="00E6546B">
              <w:rPr>
                <w:rFonts w:ascii="Times New Roman" w:hAnsi="Times New Roman" w:cs="Times New Roman"/>
              </w:rPr>
              <w:t>o</w:t>
            </w:r>
            <w:r w:rsidR="00017D90">
              <w:rPr>
                <w:rFonts w:ascii="Times New Roman" w:hAnsi="Times New Roman" w:cs="Times New Roman"/>
              </w:rPr>
              <w:t xml:space="preserve"> </w:t>
            </w:r>
            <w:r w:rsidR="005428DE">
              <w:rPr>
                <w:rFonts w:ascii="Times New Roman" w:hAnsi="Times New Roman" w:cs="Times New Roman"/>
              </w:rPr>
              <w:t xml:space="preserve">jej </w:t>
            </w:r>
            <w:r w:rsidR="008C0DC3">
              <w:rPr>
                <w:rFonts w:ascii="Times New Roman" w:hAnsi="Times New Roman" w:cs="Times New Roman"/>
              </w:rPr>
              <w:t>rozpatrzenia</w:t>
            </w:r>
            <w:r w:rsidR="00017D90">
              <w:rPr>
                <w:rFonts w:ascii="Times New Roman" w:hAnsi="Times New Roman" w:cs="Times New Roman"/>
              </w:rPr>
              <w:t>.</w:t>
            </w:r>
            <w:r w:rsidR="00021C98">
              <w:rPr>
                <w:rFonts w:ascii="Times New Roman" w:hAnsi="Times New Roman" w:cs="Times New Roman"/>
              </w:rPr>
              <w:t xml:space="preserve"> </w:t>
            </w:r>
            <w:r w:rsidR="00CA6118">
              <w:rPr>
                <w:rFonts w:ascii="Times New Roman" w:hAnsi="Times New Roman" w:cs="Times New Roman"/>
              </w:rPr>
              <w:t>Złożoną petycję należy, zgodnie z właściwością</w:t>
            </w:r>
            <w:r w:rsidR="003D3F65">
              <w:rPr>
                <w:rFonts w:ascii="Times New Roman" w:hAnsi="Times New Roman" w:cs="Times New Roman"/>
              </w:rPr>
              <w:t>, p</w:t>
            </w:r>
            <w:r w:rsidR="00CA6118">
              <w:rPr>
                <w:rFonts w:ascii="Times New Roman" w:hAnsi="Times New Roman" w:cs="Times New Roman"/>
              </w:rPr>
              <w:t>rzekazać</w:t>
            </w:r>
            <w:r w:rsidR="003D3F65">
              <w:rPr>
                <w:rFonts w:ascii="Times New Roman" w:hAnsi="Times New Roman" w:cs="Times New Roman"/>
              </w:rPr>
              <w:t xml:space="preserve"> do Rady Ministrów oraz Rzecznika Praw Obywatelskich. Komisja w</w:t>
            </w:r>
            <w:r w:rsidR="00017D90">
              <w:rPr>
                <w:rFonts w:ascii="Times New Roman" w:hAnsi="Times New Roman" w:cs="Times New Roman"/>
              </w:rPr>
              <w:t xml:space="preserve"> wyniku przeprowadzonego jawnego głosowania </w:t>
            </w:r>
            <w:r w:rsidR="00CA6118">
              <w:rPr>
                <w:rFonts w:ascii="Times New Roman" w:hAnsi="Times New Roman" w:cs="Times New Roman"/>
              </w:rPr>
              <w:t>r</w:t>
            </w:r>
            <w:r w:rsidR="000E7267">
              <w:rPr>
                <w:rFonts w:ascii="Times New Roman" w:hAnsi="Times New Roman" w:cs="Times New Roman"/>
              </w:rPr>
              <w:t xml:space="preserve">ekomendowała </w:t>
            </w:r>
            <w:r w:rsidR="005428DE">
              <w:rPr>
                <w:rFonts w:ascii="Times New Roman" w:hAnsi="Times New Roman" w:cs="Times New Roman"/>
              </w:rPr>
              <w:t>j</w:t>
            </w:r>
            <w:r w:rsidR="00017D90">
              <w:rPr>
                <w:rFonts w:ascii="Times New Roman" w:hAnsi="Times New Roman" w:cs="Times New Roman"/>
              </w:rPr>
              <w:t xml:space="preserve">ednogłośnie </w:t>
            </w:r>
            <w:r>
              <w:rPr>
                <w:rFonts w:ascii="Times New Roman" w:hAnsi="Times New Roman" w:cs="Times New Roman"/>
              </w:rPr>
              <w:t xml:space="preserve">przekazanie </w:t>
            </w:r>
            <w:r w:rsidR="003D3F65">
              <w:rPr>
                <w:rFonts w:ascii="Times New Roman" w:hAnsi="Times New Roman" w:cs="Times New Roman"/>
              </w:rPr>
              <w:t xml:space="preserve">wniesionej </w:t>
            </w:r>
            <w:r w:rsidR="004125C2">
              <w:rPr>
                <w:rFonts w:ascii="Times New Roman" w:hAnsi="Times New Roman" w:cs="Times New Roman"/>
              </w:rPr>
              <w:t xml:space="preserve">petycji </w:t>
            </w:r>
            <w:r w:rsidR="003442F8">
              <w:rPr>
                <w:rFonts w:ascii="Times New Roman" w:hAnsi="Times New Roman" w:cs="Times New Roman"/>
              </w:rPr>
              <w:t xml:space="preserve">podmiotom właściwym do jej rozpatrzenia - </w:t>
            </w:r>
            <w:r>
              <w:rPr>
                <w:rFonts w:ascii="Times New Roman" w:hAnsi="Times New Roman" w:cs="Times New Roman"/>
              </w:rPr>
              <w:t>Radzie Ministrów oraz Rzeczn</w:t>
            </w:r>
            <w:r w:rsidR="00C87181">
              <w:rPr>
                <w:rFonts w:ascii="Times New Roman" w:hAnsi="Times New Roman" w:cs="Times New Roman"/>
              </w:rPr>
              <w:t>ikowi Praw Obywatelskich</w:t>
            </w:r>
            <w:r w:rsidR="004125C2">
              <w:rPr>
                <w:rFonts w:ascii="Times New Roman" w:hAnsi="Times New Roman" w:cs="Times New Roman"/>
              </w:rPr>
              <w:t xml:space="preserve">. </w:t>
            </w:r>
          </w:p>
          <w:p w:rsidR="004125C2" w:rsidRDefault="004125C2" w:rsidP="003442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/Uchwała Nr XXX/333/2021 Rady Miejskiej w Augustowie z dnia 28 stycznia 2021</w:t>
            </w:r>
            <w:r w:rsidR="001562A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r. w sprawie przekazania petycji według właściwości/.</w:t>
            </w:r>
          </w:p>
          <w:p w:rsidR="00800717" w:rsidRPr="003D3F65" w:rsidRDefault="005144A6" w:rsidP="00E654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2.Komisja rozpatrzyła wniosek </w:t>
            </w:r>
            <w:r w:rsidR="00C87181">
              <w:rPr>
                <w:rFonts w:ascii="Times New Roman" w:hAnsi="Times New Roman" w:cs="Times New Roman"/>
              </w:rPr>
              <w:t xml:space="preserve">mieszkańca </w:t>
            </w:r>
            <w:r w:rsidR="003D3F65">
              <w:rPr>
                <w:rFonts w:ascii="Times New Roman" w:hAnsi="Times New Roman" w:cs="Times New Roman"/>
              </w:rPr>
              <w:t xml:space="preserve">Augustowa </w:t>
            </w:r>
            <w:r>
              <w:rPr>
                <w:rFonts w:ascii="Times New Roman" w:hAnsi="Times New Roman" w:cs="Times New Roman"/>
              </w:rPr>
              <w:t xml:space="preserve">dotyczący </w:t>
            </w:r>
            <w:r w:rsidR="00C87181">
              <w:rPr>
                <w:rFonts w:ascii="Times New Roman" w:hAnsi="Times New Roman" w:cs="Times New Roman"/>
              </w:rPr>
              <w:t xml:space="preserve">cyt. </w:t>
            </w:r>
            <w:r>
              <w:rPr>
                <w:rFonts w:ascii="Times New Roman" w:hAnsi="Times New Roman" w:cs="Times New Roman"/>
              </w:rPr>
              <w:t xml:space="preserve">„zajęcia stanowiska o przywrócenie ponownie przystanku Komunikacji Miejskiej, który to mieścił się przy ulicy Obrońców </w:t>
            </w:r>
            <w:r w:rsidRPr="003D3F65">
              <w:rPr>
                <w:rFonts w:ascii="Times New Roman" w:hAnsi="Times New Roman" w:cs="Times New Roman"/>
              </w:rPr>
              <w:t xml:space="preserve">Westerplatte 1B i z dniem 1 stycznia 2020 r. został </w:t>
            </w:r>
            <w:r w:rsidR="003D3F65" w:rsidRPr="003D3F65">
              <w:rPr>
                <w:rFonts w:ascii="Times New Roman" w:hAnsi="Times New Roman" w:cs="Times New Roman"/>
              </w:rPr>
              <w:t>wyłączony z </w:t>
            </w:r>
            <w:r w:rsidR="003442F8" w:rsidRPr="003D3F65">
              <w:rPr>
                <w:rFonts w:ascii="Times New Roman" w:hAnsi="Times New Roman" w:cs="Times New Roman"/>
              </w:rPr>
              <w:t>ruchu”</w:t>
            </w:r>
            <w:r w:rsidR="00BA3439">
              <w:rPr>
                <w:rFonts w:ascii="Times New Roman" w:hAnsi="Times New Roman" w:cs="Times New Roman"/>
              </w:rPr>
              <w:t xml:space="preserve"> wraz z pismem „Wykaz Komunikacji Miejskiej”</w:t>
            </w:r>
            <w:r w:rsidR="003442F8" w:rsidRPr="003D3F65">
              <w:rPr>
                <w:rFonts w:ascii="Times New Roman" w:hAnsi="Times New Roman" w:cs="Times New Roman"/>
              </w:rPr>
              <w:t xml:space="preserve">. </w:t>
            </w:r>
            <w:r w:rsidR="003D3F65" w:rsidRPr="00BA3439">
              <w:rPr>
                <w:rFonts w:ascii="Times New Roman" w:hAnsi="Times New Roman" w:cs="Times New Roman"/>
              </w:rPr>
              <w:t>K</w:t>
            </w:r>
            <w:r w:rsidR="00BA3439" w:rsidRPr="00BA3439">
              <w:rPr>
                <w:rFonts w:ascii="Times New Roman" w:hAnsi="Times New Roman" w:cs="Times New Roman"/>
              </w:rPr>
              <w:t>omisja </w:t>
            </w:r>
            <w:r w:rsidR="003D3F65" w:rsidRPr="00BA3439">
              <w:rPr>
                <w:rFonts w:ascii="Times New Roman" w:hAnsi="Times New Roman" w:cs="Times New Roman"/>
              </w:rPr>
              <w:t>dokon</w:t>
            </w:r>
            <w:r w:rsidR="00BA3439" w:rsidRPr="00BA3439">
              <w:rPr>
                <w:rFonts w:ascii="Times New Roman" w:hAnsi="Times New Roman" w:cs="Times New Roman"/>
              </w:rPr>
              <w:t>ując</w:t>
            </w:r>
            <w:r w:rsidR="003D3F65" w:rsidRPr="00BA3439">
              <w:rPr>
                <w:rFonts w:ascii="Times New Roman" w:hAnsi="Times New Roman" w:cs="Times New Roman"/>
              </w:rPr>
              <w:t xml:space="preserve"> analizy przedmiotowej </w:t>
            </w:r>
            <w:r w:rsidR="0035182A">
              <w:rPr>
                <w:rFonts w:ascii="Times New Roman" w:hAnsi="Times New Roman" w:cs="Times New Roman"/>
              </w:rPr>
              <w:t>petycji, mając na uwadze</w:t>
            </w:r>
            <w:r w:rsidR="003D3F65" w:rsidRPr="00CE7DA3">
              <w:rPr>
                <w:rFonts w:ascii="Times New Roman" w:hAnsi="Times New Roman" w:cs="Times New Roman"/>
              </w:rPr>
              <w:t xml:space="preserve"> przepis</w:t>
            </w:r>
            <w:r w:rsidR="0035182A">
              <w:rPr>
                <w:rFonts w:ascii="Times New Roman" w:hAnsi="Times New Roman" w:cs="Times New Roman"/>
              </w:rPr>
              <w:t>y</w:t>
            </w:r>
            <w:r w:rsidR="003D3F65" w:rsidRPr="00CE7DA3">
              <w:rPr>
                <w:rFonts w:ascii="Times New Roman" w:hAnsi="Times New Roman" w:cs="Times New Roman"/>
              </w:rPr>
              <w:t xml:space="preserve"> prawn</w:t>
            </w:r>
            <w:r w:rsidR="0035182A">
              <w:rPr>
                <w:rFonts w:ascii="Times New Roman" w:hAnsi="Times New Roman" w:cs="Times New Roman"/>
              </w:rPr>
              <w:t>e dotyczące</w:t>
            </w:r>
            <w:r w:rsidR="003D3F65" w:rsidRPr="00CE7DA3">
              <w:rPr>
                <w:rFonts w:ascii="Times New Roman" w:hAnsi="Times New Roman" w:cs="Times New Roman"/>
              </w:rPr>
              <w:t xml:space="preserve"> organizacji publicznego transportu drogowego na terenie gminy</w:t>
            </w:r>
            <w:r w:rsidR="0035182A">
              <w:rPr>
                <w:rFonts w:ascii="Times New Roman" w:hAnsi="Times New Roman" w:cs="Times New Roman"/>
              </w:rPr>
              <w:t>,</w:t>
            </w:r>
            <w:r w:rsidR="00BA3439" w:rsidRPr="00CE7DA3">
              <w:rPr>
                <w:rFonts w:ascii="Times New Roman" w:hAnsi="Times New Roman" w:cs="Times New Roman"/>
              </w:rPr>
              <w:t xml:space="preserve"> rekomendowała przekazanie wniosku do załatwienia według właściwości Burmistrz</w:t>
            </w:r>
            <w:r w:rsidR="0035182A">
              <w:rPr>
                <w:rFonts w:ascii="Times New Roman" w:hAnsi="Times New Roman" w:cs="Times New Roman"/>
              </w:rPr>
              <w:t>owi</w:t>
            </w:r>
            <w:r w:rsidR="00BA3439" w:rsidRPr="00CE7DA3">
              <w:rPr>
                <w:rFonts w:ascii="Times New Roman" w:hAnsi="Times New Roman" w:cs="Times New Roman"/>
              </w:rPr>
              <w:t xml:space="preserve"> Miasta Augustowa</w:t>
            </w:r>
            <w:r w:rsidR="00C012D0" w:rsidRPr="00CE7DA3">
              <w:rPr>
                <w:rFonts w:ascii="Times New Roman" w:hAnsi="Times New Roman" w:cs="Times New Roman"/>
              </w:rPr>
              <w:t>.</w:t>
            </w:r>
            <w:r w:rsidR="003D3F65" w:rsidRPr="00CE7DA3">
              <w:rPr>
                <w:rFonts w:ascii="Times New Roman" w:hAnsi="Times New Roman" w:cs="Times New Roman"/>
              </w:rPr>
              <w:t xml:space="preserve"> </w:t>
            </w:r>
            <w:r w:rsidR="00BA3439" w:rsidRPr="00CE7DA3">
              <w:rPr>
                <w:rFonts w:ascii="Times New Roman" w:hAnsi="Times New Roman" w:cs="Times New Roman"/>
              </w:rPr>
              <w:t xml:space="preserve">W </w:t>
            </w:r>
            <w:r w:rsidR="00C012D0" w:rsidRPr="00CE7DA3">
              <w:rPr>
                <w:rFonts w:ascii="Times New Roman" w:hAnsi="Times New Roman" w:cs="Times New Roman"/>
              </w:rPr>
              <w:t>wyniku przeprowadzonego jawnego</w:t>
            </w:r>
            <w:r w:rsidR="00C012D0">
              <w:rPr>
                <w:rFonts w:ascii="Times New Roman" w:hAnsi="Times New Roman" w:cs="Times New Roman"/>
              </w:rPr>
              <w:t xml:space="preserve"> głosowania </w:t>
            </w:r>
            <w:r w:rsidR="00BA3439">
              <w:rPr>
                <w:rFonts w:ascii="Times New Roman" w:hAnsi="Times New Roman" w:cs="Times New Roman"/>
              </w:rPr>
              <w:t>za </w:t>
            </w:r>
            <w:r w:rsidR="004B04DB" w:rsidRPr="003D3F65">
              <w:rPr>
                <w:rFonts w:ascii="Times New Roman" w:hAnsi="Times New Roman" w:cs="Times New Roman"/>
              </w:rPr>
              <w:t>przekazanie</w:t>
            </w:r>
            <w:r w:rsidR="00BA3439">
              <w:rPr>
                <w:rFonts w:ascii="Times New Roman" w:hAnsi="Times New Roman" w:cs="Times New Roman"/>
              </w:rPr>
              <w:t>m</w:t>
            </w:r>
            <w:r w:rsidR="004B04DB" w:rsidRPr="003D3F65">
              <w:rPr>
                <w:rFonts w:ascii="Times New Roman" w:hAnsi="Times New Roman" w:cs="Times New Roman"/>
              </w:rPr>
              <w:t xml:space="preserve"> wniosku </w:t>
            </w:r>
            <w:r w:rsidR="00C87181" w:rsidRPr="003D3F65">
              <w:rPr>
                <w:rFonts w:ascii="Times New Roman" w:hAnsi="Times New Roman" w:cs="Times New Roman"/>
              </w:rPr>
              <w:t>Burmistrz</w:t>
            </w:r>
            <w:r w:rsidR="00017D90" w:rsidRPr="003D3F65">
              <w:rPr>
                <w:rFonts w:ascii="Times New Roman" w:hAnsi="Times New Roman" w:cs="Times New Roman"/>
              </w:rPr>
              <w:t>owi</w:t>
            </w:r>
            <w:r w:rsidR="00C87181" w:rsidRPr="003D3F65">
              <w:rPr>
                <w:rFonts w:ascii="Times New Roman" w:hAnsi="Times New Roman" w:cs="Times New Roman"/>
              </w:rPr>
              <w:t xml:space="preserve"> Miasta Augustowa</w:t>
            </w:r>
            <w:r w:rsidR="00BA3439">
              <w:rPr>
                <w:rFonts w:ascii="Times New Roman" w:hAnsi="Times New Roman" w:cs="Times New Roman"/>
              </w:rPr>
              <w:t xml:space="preserve"> głosowali wszyscy członkowie Komisji</w:t>
            </w:r>
            <w:r w:rsidR="00C87181" w:rsidRPr="003D3F65">
              <w:rPr>
                <w:rFonts w:ascii="Times New Roman" w:hAnsi="Times New Roman" w:cs="Times New Roman"/>
              </w:rPr>
              <w:t>.</w:t>
            </w:r>
            <w:r w:rsidR="004125C2" w:rsidRPr="003D3F65">
              <w:rPr>
                <w:rFonts w:ascii="Times New Roman" w:hAnsi="Times New Roman" w:cs="Times New Roman"/>
              </w:rPr>
              <w:t xml:space="preserve"> </w:t>
            </w:r>
          </w:p>
          <w:p w:rsidR="005144A6" w:rsidRPr="00E57120" w:rsidRDefault="004125C2" w:rsidP="00E6546B">
            <w:pPr>
              <w:jc w:val="both"/>
              <w:rPr>
                <w:rFonts w:ascii="Times New Roman" w:hAnsi="Times New Roman" w:cs="Times New Roman"/>
              </w:rPr>
            </w:pPr>
            <w:r w:rsidRPr="003D3F65">
              <w:rPr>
                <w:rFonts w:ascii="Times New Roman" w:hAnsi="Times New Roman" w:cs="Times New Roman"/>
              </w:rPr>
              <w:t>/Uchwała Nr XXX/334/</w:t>
            </w:r>
            <w:r w:rsidR="00E6546B" w:rsidRPr="003D3F65">
              <w:rPr>
                <w:rFonts w:ascii="Times New Roman" w:hAnsi="Times New Roman" w:cs="Times New Roman"/>
              </w:rPr>
              <w:t>2021 Rady Miejskiej w </w:t>
            </w:r>
            <w:r w:rsidRPr="003D3F65">
              <w:rPr>
                <w:rFonts w:ascii="Times New Roman" w:hAnsi="Times New Roman" w:cs="Times New Roman"/>
              </w:rPr>
              <w:t>Augustowie z dnia 28 stycznia 2021 r. w sprawie przekazania wniosku do rozpatrzenia</w:t>
            </w:r>
            <w:r>
              <w:rPr>
                <w:rFonts w:ascii="Times New Roman" w:hAnsi="Times New Roman" w:cs="Times New Roman"/>
              </w:rPr>
              <w:t xml:space="preserve"> według właściwości/.</w:t>
            </w:r>
          </w:p>
        </w:tc>
      </w:tr>
      <w:tr w:rsidR="00B64A20" w:rsidRPr="00E57120" w:rsidTr="00A775D0">
        <w:tc>
          <w:tcPr>
            <w:tcW w:w="2830" w:type="dxa"/>
          </w:tcPr>
          <w:p w:rsidR="00000BC9" w:rsidRPr="00E57120" w:rsidRDefault="00862032" w:rsidP="00000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  <w:r w:rsidR="00000BC9" w:rsidRPr="00E57120">
              <w:rPr>
                <w:rFonts w:ascii="Times New Roman" w:hAnsi="Times New Roman" w:cs="Times New Roman"/>
                <w:b/>
              </w:rPr>
              <w:t>.03.2021 r.</w:t>
            </w:r>
            <w:r w:rsidR="00A504D4">
              <w:rPr>
                <w:rFonts w:ascii="Times New Roman" w:hAnsi="Times New Roman" w:cs="Times New Roman"/>
                <w:b/>
              </w:rPr>
              <w:t xml:space="preserve"> </w:t>
            </w:r>
            <w:r w:rsidR="00A504D4">
              <w:rPr>
                <w:rFonts w:ascii="Times New Roman" w:hAnsi="Times New Roman" w:cs="Times New Roman"/>
              </w:rPr>
              <w:t>(posiedzenie Komisji odbyło się w trybie zdalnym)</w:t>
            </w:r>
          </w:p>
          <w:p w:rsidR="00B64A20" w:rsidRPr="00E57120" w:rsidRDefault="00B64A20" w:rsidP="008620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2" w:type="dxa"/>
          </w:tcPr>
          <w:p w:rsidR="00800717" w:rsidRDefault="003F5D6E" w:rsidP="00CE0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1.Komisja rozpatrzyła skargę mieszkańca </w:t>
            </w:r>
            <w:r w:rsidR="00C012D0">
              <w:rPr>
                <w:rFonts w:ascii="Times New Roman" w:hAnsi="Times New Roman" w:cs="Times New Roman"/>
              </w:rPr>
              <w:t xml:space="preserve">Augustowa </w:t>
            </w:r>
            <w:r>
              <w:rPr>
                <w:rFonts w:ascii="Times New Roman" w:hAnsi="Times New Roman" w:cs="Times New Roman"/>
              </w:rPr>
              <w:t xml:space="preserve">na działalność spółki Wodociągi i Kanalizacje Miejskie Sp. z o.o. w Augustowie w zakresie podłączenia nieruchomości do miejskiej kanalizacji </w:t>
            </w:r>
            <w:r w:rsidR="00495207">
              <w:rPr>
                <w:rFonts w:ascii="Times New Roman" w:hAnsi="Times New Roman" w:cs="Times New Roman"/>
              </w:rPr>
              <w:t xml:space="preserve">ściekowej. </w:t>
            </w:r>
            <w:r w:rsidR="00CE0A04">
              <w:rPr>
                <w:rFonts w:ascii="Times New Roman" w:hAnsi="Times New Roman" w:cs="Times New Roman"/>
              </w:rPr>
              <w:t xml:space="preserve">Mieszkaniec skarżył się, </w:t>
            </w:r>
            <w:r w:rsidR="00C012D0">
              <w:rPr>
                <w:rFonts w:ascii="Times New Roman" w:hAnsi="Times New Roman" w:cs="Times New Roman"/>
              </w:rPr>
              <w:t xml:space="preserve">że </w:t>
            </w:r>
            <w:r w:rsidR="009C36CF">
              <w:rPr>
                <w:rFonts w:ascii="Times New Roman" w:hAnsi="Times New Roman" w:cs="Times New Roman"/>
              </w:rPr>
              <w:t xml:space="preserve">Spółka uniemożliwia przyłączenie nieruchomości do sieci kanalizacyjnej. </w:t>
            </w:r>
            <w:r w:rsidR="00CE0A04" w:rsidRPr="00CE0A04">
              <w:rPr>
                <w:rFonts w:ascii="Times New Roman" w:hAnsi="Times New Roman" w:cs="Times New Roman"/>
              </w:rPr>
              <w:t xml:space="preserve">Komisja </w:t>
            </w:r>
            <w:r w:rsidR="0007472C">
              <w:rPr>
                <w:rFonts w:ascii="Times New Roman" w:hAnsi="Times New Roman" w:cs="Times New Roman"/>
              </w:rPr>
              <w:t xml:space="preserve">dokonała oceny materiału zgromadzonego w sprawie, </w:t>
            </w:r>
            <w:r w:rsidR="00CE0A04" w:rsidRPr="00CE0A04">
              <w:rPr>
                <w:rFonts w:ascii="Times New Roman" w:hAnsi="Times New Roman" w:cs="Times New Roman"/>
              </w:rPr>
              <w:t>wysłucha</w:t>
            </w:r>
            <w:r w:rsidR="00CE0A04">
              <w:rPr>
                <w:rFonts w:ascii="Times New Roman" w:hAnsi="Times New Roman" w:cs="Times New Roman"/>
              </w:rPr>
              <w:t xml:space="preserve">ła </w:t>
            </w:r>
            <w:r w:rsidR="00CE0A04" w:rsidRPr="00CE0A04">
              <w:rPr>
                <w:rFonts w:ascii="Times New Roman" w:hAnsi="Times New Roman" w:cs="Times New Roman"/>
              </w:rPr>
              <w:t>wyjaśnień Prezesa spółki</w:t>
            </w:r>
            <w:r w:rsidR="00CE0A04">
              <w:rPr>
                <w:rFonts w:ascii="Times New Roman" w:hAnsi="Times New Roman" w:cs="Times New Roman"/>
              </w:rPr>
              <w:t xml:space="preserve"> </w:t>
            </w:r>
            <w:r w:rsidR="00CE0A04" w:rsidRPr="00CE0A04">
              <w:rPr>
                <w:rFonts w:ascii="Times New Roman" w:hAnsi="Times New Roman" w:cs="Times New Roman"/>
              </w:rPr>
              <w:t>Wodocią</w:t>
            </w:r>
            <w:r w:rsidR="00A80DD4">
              <w:rPr>
                <w:rFonts w:ascii="Times New Roman" w:hAnsi="Times New Roman" w:cs="Times New Roman"/>
              </w:rPr>
              <w:t>gi i Kanalizacje Miejskie Sp. </w:t>
            </w:r>
            <w:r w:rsidR="0007472C">
              <w:rPr>
                <w:rFonts w:ascii="Times New Roman" w:hAnsi="Times New Roman" w:cs="Times New Roman"/>
              </w:rPr>
              <w:t>z </w:t>
            </w:r>
            <w:r w:rsidR="00CE0A04" w:rsidRPr="00CE0A04">
              <w:rPr>
                <w:rFonts w:ascii="Times New Roman" w:hAnsi="Times New Roman" w:cs="Times New Roman"/>
              </w:rPr>
              <w:t xml:space="preserve">o.o. Komisja </w:t>
            </w:r>
            <w:r w:rsidR="0007472C">
              <w:rPr>
                <w:rFonts w:ascii="Times New Roman" w:hAnsi="Times New Roman" w:cs="Times New Roman"/>
              </w:rPr>
              <w:t xml:space="preserve">w wyniku przeprowadzonego jawnego głosowania </w:t>
            </w:r>
            <w:r w:rsidR="00CE0A04" w:rsidRPr="00CE0A04">
              <w:rPr>
                <w:rFonts w:ascii="Times New Roman" w:hAnsi="Times New Roman" w:cs="Times New Roman"/>
              </w:rPr>
              <w:t>rekomend</w:t>
            </w:r>
            <w:r w:rsidR="0007472C">
              <w:rPr>
                <w:rFonts w:ascii="Times New Roman" w:hAnsi="Times New Roman" w:cs="Times New Roman"/>
              </w:rPr>
              <w:t>owała, 3 głosami za, przy braku głosów przeciwnych i przy 2 głosach wstrzymujących się,</w:t>
            </w:r>
            <w:r w:rsidR="00A80DD4">
              <w:rPr>
                <w:rFonts w:ascii="Times New Roman" w:hAnsi="Times New Roman" w:cs="Times New Roman"/>
              </w:rPr>
              <w:t xml:space="preserve"> uznanie skargi na </w:t>
            </w:r>
            <w:r w:rsidR="00CE0A04" w:rsidRPr="00CE0A04">
              <w:rPr>
                <w:rFonts w:ascii="Times New Roman" w:hAnsi="Times New Roman" w:cs="Times New Roman"/>
              </w:rPr>
              <w:t>działalność spółki</w:t>
            </w:r>
            <w:r w:rsidR="0007472C">
              <w:rPr>
                <w:rFonts w:ascii="Times New Roman" w:hAnsi="Times New Roman" w:cs="Times New Roman"/>
              </w:rPr>
              <w:t xml:space="preserve"> </w:t>
            </w:r>
            <w:r w:rsidR="00CE0A04" w:rsidRPr="00CE0A04">
              <w:rPr>
                <w:rFonts w:ascii="Times New Roman" w:hAnsi="Times New Roman" w:cs="Times New Roman"/>
              </w:rPr>
              <w:t>Wodocią</w:t>
            </w:r>
            <w:r w:rsidR="0007472C">
              <w:rPr>
                <w:rFonts w:ascii="Times New Roman" w:hAnsi="Times New Roman" w:cs="Times New Roman"/>
              </w:rPr>
              <w:t>gi i Kanalizacje Miejskie Sp. z </w:t>
            </w:r>
            <w:r w:rsidR="00AB66B6">
              <w:rPr>
                <w:rFonts w:ascii="Times New Roman" w:hAnsi="Times New Roman" w:cs="Times New Roman"/>
              </w:rPr>
              <w:t>o.o. za </w:t>
            </w:r>
            <w:bookmarkStart w:id="0" w:name="_GoBack"/>
            <w:bookmarkEnd w:id="0"/>
            <w:r w:rsidR="00CE0A04" w:rsidRPr="00CE0A04">
              <w:rPr>
                <w:rFonts w:ascii="Times New Roman" w:hAnsi="Times New Roman" w:cs="Times New Roman"/>
              </w:rPr>
              <w:t>bezzasadną</w:t>
            </w:r>
            <w:r w:rsidR="0007472C">
              <w:rPr>
                <w:rFonts w:ascii="Times New Roman" w:hAnsi="Times New Roman" w:cs="Times New Roman"/>
              </w:rPr>
              <w:t>.</w:t>
            </w:r>
            <w:r w:rsidR="00CE0A04">
              <w:rPr>
                <w:rFonts w:ascii="Times New Roman" w:hAnsi="Times New Roman" w:cs="Times New Roman"/>
              </w:rPr>
              <w:t xml:space="preserve"> </w:t>
            </w:r>
          </w:p>
          <w:p w:rsidR="008B521F" w:rsidRDefault="00E6546B" w:rsidP="009C36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/Uchwała Nr </w:t>
            </w:r>
            <w:r w:rsidR="002925CB">
              <w:rPr>
                <w:rFonts w:ascii="Times New Roman" w:hAnsi="Times New Roman" w:cs="Times New Roman"/>
              </w:rPr>
              <w:t>XXXII/351/2021 Rady Miejskiej w Augustowie z dnia 25 marca 2021 r. w sprawie rozpatrzenia skargi wniesionej na</w:t>
            </w:r>
            <w:r w:rsidR="00800717">
              <w:rPr>
                <w:rFonts w:ascii="Times New Roman" w:hAnsi="Times New Roman" w:cs="Times New Roman"/>
              </w:rPr>
              <w:t> </w:t>
            </w:r>
            <w:r w:rsidR="002925CB">
              <w:rPr>
                <w:rFonts w:ascii="Times New Roman" w:hAnsi="Times New Roman" w:cs="Times New Roman"/>
              </w:rPr>
              <w:t xml:space="preserve">działalność </w:t>
            </w:r>
            <w:r>
              <w:rPr>
                <w:rFonts w:ascii="Times New Roman" w:hAnsi="Times New Roman" w:cs="Times New Roman"/>
              </w:rPr>
              <w:t>spółki Wodociągi i </w:t>
            </w:r>
            <w:r w:rsidR="002925CB">
              <w:rPr>
                <w:rFonts w:ascii="Times New Roman" w:hAnsi="Times New Roman" w:cs="Times New Roman"/>
              </w:rPr>
              <w:t>Ka</w:t>
            </w:r>
            <w:r w:rsidR="00800717">
              <w:rPr>
                <w:rFonts w:ascii="Times New Roman" w:hAnsi="Times New Roman" w:cs="Times New Roman"/>
              </w:rPr>
              <w:t>nalizacje Miejskie Sp. z o.o. w </w:t>
            </w:r>
            <w:r w:rsidR="002925CB">
              <w:rPr>
                <w:rFonts w:ascii="Times New Roman" w:hAnsi="Times New Roman" w:cs="Times New Roman"/>
              </w:rPr>
              <w:t>Augustowie/.</w:t>
            </w:r>
          </w:p>
          <w:p w:rsidR="00800717" w:rsidRDefault="002725A7" w:rsidP="000018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2.Komisja rozpatrzyła petycję mieszkańców ul. Z</w:t>
            </w:r>
            <w:r w:rsidR="00444CD0">
              <w:rPr>
                <w:rFonts w:ascii="Times New Roman" w:hAnsi="Times New Roman" w:cs="Times New Roman"/>
              </w:rPr>
              <w:t>arzecze w sprawie </w:t>
            </w:r>
            <w:r>
              <w:rPr>
                <w:rFonts w:ascii="Times New Roman" w:hAnsi="Times New Roman" w:cs="Times New Roman"/>
              </w:rPr>
              <w:t>zachowania zieleni parkowej na dział</w:t>
            </w:r>
            <w:r w:rsidR="00444CD0">
              <w:rPr>
                <w:rFonts w:ascii="Times New Roman" w:hAnsi="Times New Roman" w:cs="Times New Roman"/>
              </w:rPr>
              <w:t>ce oznaczonej numerem </w:t>
            </w:r>
            <w:r>
              <w:rPr>
                <w:rFonts w:ascii="Times New Roman" w:hAnsi="Times New Roman" w:cs="Times New Roman"/>
              </w:rPr>
              <w:t>ewidencyjnym 1</w:t>
            </w:r>
            <w:r w:rsidR="00444CD0">
              <w:rPr>
                <w:rFonts w:ascii="Times New Roman" w:hAnsi="Times New Roman" w:cs="Times New Roman"/>
              </w:rPr>
              <w:t xml:space="preserve">/16 położonej nad rzeką </w:t>
            </w:r>
            <w:r w:rsidR="00444CD0" w:rsidRPr="000018C3">
              <w:rPr>
                <w:rFonts w:ascii="Times New Roman" w:hAnsi="Times New Roman" w:cs="Times New Roman"/>
              </w:rPr>
              <w:t>Nettą w </w:t>
            </w:r>
            <w:r w:rsidRPr="000018C3">
              <w:rPr>
                <w:rFonts w:ascii="Times New Roman" w:hAnsi="Times New Roman" w:cs="Times New Roman"/>
              </w:rPr>
              <w:t>Augustowie</w:t>
            </w:r>
            <w:r w:rsidR="00444CD0" w:rsidRPr="000018C3">
              <w:rPr>
                <w:rFonts w:ascii="Times New Roman" w:hAnsi="Times New Roman" w:cs="Times New Roman"/>
              </w:rPr>
              <w:t xml:space="preserve"> </w:t>
            </w:r>
            <w:r w:rsidRPr="000018C3">
              <w:rPr>
                <w:rFonts w:ascii="Times New Roman" w:hAnsi="Times New Roman" w:cs="Times New Roman"/>
              </w:rPr>
              <w:t>w</w:t>
            </w:r>
            <w:r w:rsidR="00444CD0" w:rsidRPr="000018C3">
              <w:rPr>
                <w:rFonts w:ascii="Times New Roman" w:hAnsi="Times New Roman" w:cs="Times New Roman"/>
              </w:rPr>
              <w:t xml:space="preserve"> </w:t>
            </w:r>
            <w:r w:rsidRPr="000018C3">
              <w:rPr>
                <w:rFonts w:ascii="Times New Roman" w:hAnsi="Times New Roman" w:cs="Times New Roman"/>
              </w:rPr>
              <w:t>opracowywanym Miejscowym planie zagospodarowania przestrzennego części miasta Augustowa zwanym „Al. Kard. Wyszyńskiego - Strefa „A”-jezioro Necko” z jednoczesnym przeznaczeniem tego terenu na utworzenie w przyszłości ekologicznego park</w:t>
            </w:r>
            <w:r w:rsidR="006C3127" w:rsidRPr="000018C3">
              <w:rPr>
                <w:rFonts w:ascii="Times New Roman" w:hAnsi="Times New Roman" w:cs="Times New Roman"/>
              </w:rPr>
              <w:t xml:space="preserve">u. </w:t>
            </w:r>
            <w:r w:rsidR="00E6546B" w:rsidRPr="000018C3">
              <w:rPr>
                <w:rFonts w:ascii="Times New Roman" w:hAnsi="Times New Roman" w:cs="Times New Roman"/>
              </w:rPr>
              <w:t xml:space="preserve">Komisja </w:t>
            </w:r>
            <w:r w:rsidR="000018C3" w:rsidRPr="000018C3">
              <w:rPr>
                <w:rFonts w:ascii="Times New Roman" w:hAnsi="Times New Roman" w:cs="Times New Roman"/>
              </w:rPr>
              <w:t>dokonując analizy</w:t>
            </w:r>
            <w:r w:rsidR="000018C3">
              <w:rPr>
                <w:rFonts w:ascii="Times New Roman" w:hAnsi="Times New Roman" w:cs="Times New Roman"/>
              </w:rPr>
              <w:t xml:space="preserve"> </w:t>
            </w:r>
            <w:r w:rsidR="000018C3" w:rsidRPr="000018C3">
              <w:rPr>
                <w:rFonts w:ascii="Times New Roman" w:hAnsi="Times New Roman" w:cs="Times New Roman"/>
              </w:rPr>
              <w:t>przedmiotowej petycji stwierdziła, że Rada Miejska w Augustowie jest organem niewłaściwym do jej</w:t>
            </w:r>
            <w:r w:rsidR="000018C3">
              <w:rPr>
                <w:rFonts w:ascii="Times New Roman" w:hAnsi="Times New Roman" w:cs="Times New Roman"/>
              </w:rPr>
              <w:t xml:space="preserve"> </w:t>
            </w:r>
            <w:r w:rsidR="000018C3" w:rsidRPr="000018C3">
              <w:rPr>
                <w:rFonts w:ascii="Times New Roman" w:hAnsi="Times New Roman" w:cs="Times New Roman"/>
              </w:rPr>
              <w:t xml:space="preserve">rozpatrzenia. </w:t>
            </w:r>
            <w:r w:rsidR="000018C3">
              <w:rPr>
                <w:rFonts w:ascii="Times New Roman" w:hAnsi="Times New Roman" w:cs="Times New Roman"/>
              </w:rPr>
              <w:t xml:space="preserve">Złożoną petycję należy przekazać </w:t>
            </w:r>
            <w:r w:rsidR="000E7267" w:rsidRPr="000018C3">
              <w:rPr>
                <w:rFonts w:ascii="Times New Roman" w:hAnsi="Times New Roman" w:cs="Times New Roman"/>
              </w:rPr>
              <w:t>do </w:t>
            </w:r>
            <w:r w:rsidR="002B1CFA" w:rsidRPr="000018C3">
              <w:rPr>
                <w:rFonts w:ascii="Times New Roman" w:hAnsi="Times New Roman" w:cs="Times New Roman"/>
              </w:rPr>
              <w:t>Burmistrz</w:t>
            </w:r>
            <w:r w:rsidR="00495207" w:rsidRPr="000018C3">
              <w:rPr>
                <w:rFonts w:ascii="Times New Roman" w:hAnsi="Times New Roman" w:cs="Times New Roman"/>
              </w:rPr>
              <w:t>a</w:t>
            </w:r>
            <w:r w:rsidR="002B1CFA" w:rsidRPr="000018C3">
              <w:rPr>
                <w:rFonts w:ascii="Times New Roman" w:hAnsi="Times New Roman" w:cs="Times New Roman"/>
              </w:rPr>
              <w:t xml:space="preserve"> Miasta Augustowa</w:t>
            </w:r>
            <w:r w:rsidR="00495207" w:rsidRPr="000018C3">
              <w:rPr>
                <w:rFonts w:ascii="Times New Roman" w:hAnsi="Times New Roman" w:cs="Times New Roman"/>
              </w:rPr>
              <w:t>, jako organu właś</w:t>
            </w:r>
            <w:r w:rsidR="000E7267" w:rsidRPr="000018C3">
              <w:rPr>
                <w:rFonts w:ascii="Times New Roman" w:hAnsi="Times New Roman" w:cs="Times New Roman"/>
              </w:rPr>
              <w:t xml:space="preserve">ciwego do jej </w:t>
            </w:r>
            <w:r w:rsidR="00495207" w:rsidRPr="000018C3">
              <w:rPr>
                <w:rFonts w:ascii="Times New Roman" w:hAnsi="Times New Roman" w:cs="Times New Roman"/>
              </w:rPr>
              <w:t>rozpatrzenia</w:t>
            </w:r>
            <w:r w:rsidR="002B1CFA" w:rsidRPr="000018C3">
              <w:rPr>
                <w:rFonts w:ascii="Times New Roman" w:hAnsi="Times New Roman" w:cs="Times New Roman"/>
              </w:rPr>
              <w:t>. W</w:t>
            </w:r>
            <w:r w:rsidR="00495207" w:rsidRPr="000018C3">
              <w:rPr>
                <w:rFonts w:ascii="Times New Roman" w:hAnsi="Times New Roman" w:cs="Times New Roman"/>
              </w:rPr>
              <w:t> </w:t>
            </w:r>
            <w:r w:rsidR="00E6546B" w:rsidRPr="000018C3">
              <w:rPr>
                <w:rFonts w:ascii="Times New Roman" w:hAnsi="Times New Roman" w:cs="Times New Roman"/>
              </w:rPr>
              <w:t xml:space="preserve">wyniku przeprowadzonego jawnego głosowania, </w:t>
            </w:r>
            <w:r w:rsidR="006C3127" w:rsidRPr="000018C3">
              <w:rPr>
                <w:rFonts w:ascii="Times New Roman" w:hAnsi="Times New Roman" w:cs="Times New Roman"/>
              </w:rPr>
              <w:t>z</w:t>
            </w:r>
            <w:r w:rsidR="00CA07F6" w:rsidRPr="000018C3">
              <w:rPr>
                <w:rFonts w:ascii="Times New Roman" w:hAnsi="Times New Roman" w:cs="Times New Roman"/>
              </w:rPr>
              <w:t>a </w:t>
            </w:r>
            <w:r w:rsidR="00444CD0" w:rsidRPr="000018C3">
              <w:rPr>
                <w:rFonts w:ascii="Times New Roman" w:hAnsi="Times New Roman" w:cs="Times New Roman"/>
              </w:rPr>
              <w:t>przekazaniem</w:t>
            </w:r>
            <w:r w:rsidR="00444CD0">
              <w:rPr>
                <w:rFonts w:ascii="Times New Roman" w:hAnsi="Times New Roman" w:cs="Times New Roman"/>
              </w:rPr>
              <w:t xml:space="preserve"> petycji</w:t>
            </w:r>
            <w:r w:rsidR="002B1CFA">
              <w:rPr>
                <w:rFonts w:ascii="Times New Roman" w:hAnsi="Times New Roman" w:cs="Times New Roman"/>
              </w:rPr>
              <w:t xml:space="preserve"> Burmistrzowi Miasta Augustowa, </w:t>
            </w:r>
            <w:r w:rsidR="008C0DC3">
              <w:rPr>
                <w:rFonts w:ascii="Times New Roman" w:hAnsi="Times New Roman" w:cs="Times New Roman"/>
              </w:rPr>
              <w:t>głosowało 3</w:t>
            </w:r>
            <w:r w:rsidR="008C1CAF">
              <w:rPr>
                <w:rFonts w:ascii="Times New Roman" w:hAnsi="Times New Roman" w:cs="Times New Roman"/>
              </w:rPr>
              <w:t xml:space="preserve"> </w:t>
            </w:r>
            <w:r w:rsidR="006C3127">
              <w:rPr>
                <w:rFonts w:ascii="Times New Roman" w:hAnsi="Times New Roman" w:cs="Times New Roman"/>
              </w:rPr>
              <w:t>członków Komisji, przy </w:t>
            </w:r>
            <w:r w:rsidR="00CA07F6">
              <w:rPr>
                <w:rFonts w:ascii="Times New Roman" w:hAnsi="Times New Roman" w:cs="Times New Roman"/>
              </w:rPr>
              <w:t>braku głosów przeciwnych i </w:t>
            </w:r>
            <w:r w:rsidR="003442F8">
              <w:rPr>
                <w:rFonts w:ascii="Times New Roman" w:hAnsi="Times New Roman" w:cs="Times New Roman"/>
              </w:rPr>
              <w:t xml:space="preserve"> </w:t>
            </w:r>
            <w:r w:rsidR="008C0DC3">
              <w:rPr>
                <w:rFonts w:ascii="Times New Roman" w:hAnsi="Times New Roman" w:cs="Times New Roman"/>
              </w:rPr>
              <w:t>przy 2</w:t>
            </w:r>
            <w:r w:rsidR="008C1CAF">
              <w:rPr>
                <w:rFonts w:ascii="Times New Roman" w:hAnsi="Times New Roman" w:cs="Times New Roman"/>
              </w:rPr>
              <w:t xml:space="preserve"> </w:t>
            </w:r>
            <w:r w:rsidR="00444CD0">
              <w:rPr>
                <w:rFonts w:ascii="Times New Roman" w:hAnsi="Times New Roman" w:cs="Times New Roman"/>
              </w:rPr>
              <w:t>głosach wstrzymujących się.</w:t>
            </w:r>
            <w:r w:rsidR="00FC6524">
              <w:rPr>
                <w:rFonts w:ascii="Times New Roman" w:hAnsi="Times New Roman" w:cs="Times New Roman"/>
              </w:rPr>
              <w:t xml:space="preserve"> </w:t>
            </w:r>
          </w:p>
          <w:p w:rsidR="002725A7" w:rsidRDefault="00FC6524" w:rsidP="009C36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/Uchwała Nr XXXII/352/2021 Rady Miejskiej w Augustowie z dnia 25 marca 2021 r. w sprawie przekazania petycji według właściwości/.</w:t>
            </w:r>
          </w:p>
          <w:p w:rsidR="002725A7" w:rsidRPr="00E57120" w:rsidRDefault="00444CD0" w:rsidP="003413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3.Ko</w:t>
            </w:r>
            <w:r w:rsidR="00322AA3">
              <w:rPr>
                <w:rFonts w:ascii="Times New Roman" w:hAnsi="Times New Roman" w:cs="Times New Roman"/>
              </w:rPr>
              <w:t>misja zatwierdziła sprawozdanie ze swojej pracy w 2020 roku.</w:t>
            </w:r>
          </w:p>
        </w:tc>
      </w:tr>
      <w:tr w:rsidR="00B64A20" w:rsidRPr="00E57120" w:rsidTr="00A775D0">
        <w:tc>
          <w:tcPr>
            <w:tcW w:w="2830" w:type="dxa"/>
          </w:tcPr>
          <w:p w:rsidR="00B64A20" w:rsidRPr="00E57120" w:rsidRDefault="00B64A20" w:rsidP="00B64A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20">
              <w:rPr>
                <w:rFonts w:ascii="Times New Roman" w:hAnsi="Times New Roman" w:cs="Times New Roman"/>
                <w:b/>
              </w:rPr>
              <w:t>25.05.2021 r.</w:t>
            </w:r>
          </w:p>
          <w:p w:rsidR="009D489C" w:rsidRPr="00E57120" w:rsidRDefault="009D489C" w:rsidP="009D489C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  <w:u w:val="single"/>
              </w:rPr>
              <w:t>Wspólne posiedzenie</w:t>
            </w:r>
            <w:r w:rsidRPr="00E57120">
              <w:rPr>
                <w:rFonts w:ascii="Times New Roman" w:hAnsi="Times New Roman" w:cs="Times New Roman"/>
              </w:rPr>
              <w:t>:</w:t>
            </w:r>
          </w:p>
          <w:p w:rsidR="009D489C" w:rsidRPr="00E57120" w:rsidRDefault="009D489C" w:rsidP="009D489C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1)Komisji Uzdrowiskowej,</w:t>
            </w:r>
          </w:p>
          <w:p w:rsidR="009D489C" w:rsidRPr="00E57120" w:rsidRDefault="009D489C" w:rsidP="009D489C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2)Komisji do spraw Budżetu,</w:t>
            </w:r>
          </w:p>
          <w:p w:rsidR="009D489C" w:rsidRPr="00E57120" w:rsidRDefault="009D489C" w:rsidP="009D489C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3)Komisji Rewizyjnej,</w:t>
            </w:r>
          </w:p>
          <w:p w:rsidR="009D489C" w:rsidRPr="00E57120" w:rsidRDefault="009D489C" w:rsidP="009D489C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4)Komisji Rozwoju,</w:t>
            </w:r>
          </w:p>
          <w:p w:rsidR="009D489C" w:rsidRPr="00E57120" w:rsidRDefault="009D489C" w:rsidP="009D489C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5)Komisji Społeczno- Oświatowej,</w:t>
            </w:r>
          </w:p>
          <w:p w:rsidR="009D489C" w:rsidRPr="00E57120" w:rsidRDefault="009D489C" w:rsidP="009D489C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6)Komisji skarg, wniosków</w:t>
            </w:r>
          </w:p>
          <w:p w:rsidR="009D489C" w:rsidRDefault="009D489C" w:rsidP="00471951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i</w:t>
            </w:r>
            <w:r w:rsidR="00D427EA">
              <w:rPr>
                <w:rFonts w:ascii="Times New Roman" w:hAnsi="Times New Roman" w:cs="Times New Roman"/>
              </w:rPr>
              <w:t xml:space="preserve"> petycji.</w:t>
            </w:r>
          </w:p>
          <w:p w:rsidR="00A504D4" w:rsidRPr="00E57120" w:rsidRDefault="00AE4722" w:rsidP="004719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(posiedzenie Komisji odbyło </w:t>
            </w:r>
            <w:r w:rsidR="00A504D4">
              <w:rPr>
                <w:rFonts w:ascii="Times New Roman" w:hAnsi="Times New Roman" w:cs="Times New Roman"/>
              </w:rPr>
              <w:t>się w trybie zdalnym)</w:t>
            </w:r>
          </w:p>
        </w:tc>
        <w:tc>
          <w:tcPr>
            <w:tcW w:w="6232" w:type="dxa"/>
          </w:tcPr>
          <w:p w:rsidR="00B64A20" w:rsidRPr="00E57120" w:rsidRDefault="00E92472" w:rsidP="00E92472">
            <w:pPr>
              <w:jc w:val="both"/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1.</w:t>
            </w:r>
            <w:r w:rsidR="000E7267">
              <w:rPr>
                <w:rFonts w:ascii="Times New Roman" w:hAnsi="Times New Roman" w:cs="Times New Roman"/>
              </w:rPr>
              <w:t> </w:t>
            </w:r>
            <w:r w:rsidR="00A504D4">
              <w:rPr>
                <w:rFonts w:ascii="Times New Roman" w:hAnsi="Times New Roman" w:cs="Times New Roman"/>
              </w:rPr>
              <w:t xml:space="preserve">Burmistrz Miasta Augustowa przedstawił </w:t>
            </w:r>
            <w:r w:rsidRPr="00E57120">
              <w:rPr>
                <w:rFonts w:ascii="Times New Roman" w:hAnsi="Times New Roman" w:cs="Times New Roman"/>
              </w:rPr>
              <w:t>Raport</w:t>
            </w:r>
            <w:r w:rsidR="00A504D4">
              <w:rPr>
                <w:rFonts w:ascii="Times New Roman" w:hAnsi="Times New Roman" w:cs="Times New Roman"/>
              </w:rPr>
              <w:t xml:space="preserve"> </w:t>
            </w:r>
            <w:r w:rsidRPr="00E57120">
              <w:rPr>
                <w:rFonts w:ascii="Times New Roman" w:hAnsi="Times New Roman" w:cs="Times New Roman"/>
              </w:rPr>
              <w:t>o stanie Gminy Miasta August</w:t>
            </w:r>
            <w:r w:rsidR="008E49E1" w:rsidRPr="00E57120">
              <w:rPr>
                <w:rFonts w:ascii="Times New Roman" w:hAnsi="Times New Roman" w:cs="Times New Roman"/>
              </w:rPr>
              <w:t>ów</w:t>
            </w:r>
            <w:r w:rsidRPr="00E57120">
              <w:rPr>
                <w:rFonts w:ascii="Times New Roman" w:hAnsi="Times New Roman" w:cs="Times New Roman"/>
              </w:rPr>
              <w:t xml:space="preserve"> za 2020</w:t>
            </w:r>
            <w:r w:rsidR="00A504D4">
              <w:rPr>
                <w:rFonts w:ascii="Times New Roman" w:hAnsi="Times New Roman" w:cs="Times New Roman"/>
              </w:rPr>
              <w:t xml:space="preserve"> rok</w:t>
            </w:r>
            <w:r w:rsidRPr="00E57120">
              <w:rPr>
                <w:rFonts w:ascii="Times New Roman" w:hAnsi="Times New Roman" w:cs="Times New Roman"/>
              </w:rPr>
              <w:t>.</w:t>
            </w:r>
          </w:p>
          <w:p w:rsidR="00CA07F6" w:rsidRDefault="00E92472" w:rsidP="00CA07F6">
            <w:pPr>
              <w:jc w:val="both"/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2. </w:t>
            </w:r>
            <w:r w:rsidR="008E49E1" w:rsidRPr="00E57120">
              <w:rPr>
                <w:rFonts w:ascii="Times New Roman" w:hAnsi="Times New Roman" w:cs="Times New Roman"/>
              </w:rPr>
              <w:t xml:space="preserve">Komisja </w:t>
            </w:r>
            <w:r w:rsidR="00FF7A8B">
              <w:rPr>
                <w:rFonts w:ascii="Times New Roman" w:hAnsi="Times New Roman" w:cs="Times New Roman"/>
              </w:rPr>
              <w:t xml:space="preserve">zapoznała się ze </w:t>
            </w:r>
            <w:r w:rsidR="008E49E1" w:rsidRPr="00E57120">
              <w:rPr>
                <w:rFonts w:ascii="Times New Roman" w:hAnsi="Times New Roman" w:cs="Times New Roman"/>
              </w:rPr>
              <w:t>sprawozdanie</w:t>
            </w:r>
            <w:r w:rsidR="00FF7A8B">
              <w:rPr>
                <w:rFonts w:ascii="Times New Roman" w:hAnsi="Times New Roman" w:cs="Times New Roman"/>
              </w:rPr>
              <w:t>m</w:t>
            </w:r>
            <w:r w:rsidR="008E49E1" w:rsidRPr="00E57120">
              <w:rPr>
                <w:rFonts w:ascii="Times New Roman" w:hAnsi="Times New Roman" w:cs="Times New Roman"/>
              </w:rPr>
              <w:t xml:space="preserve"> finansow</w:t>
            </w:r>
            <w:r w:rsidR="00FF7A8B">
              <w:rPr>
                <w:rFonts w:ascii="Times New Roman" w:hAnsi="Times New Roman" w:cs="Times New Roman"/>
              </w:rPr>
              <w:t>ym</w:t>
            </w:r>
            <w:r w:rsidR="008E49E1" w:rsidRPr="00E57120">
              <w:rPr>
                <w:rFonts w:ascii="Times New Roman" w:hAnsi="Times New Roman" w:cs="Times New Roman"/>
              </w:rPr>
              <w:t xml:space="preserve"> Gminy Miasta Augustów wraz ze sprawozdaniem z wykonania budżetu </w:t>
            </w:r>
            <w:r w:rsidR="00E57120">
              <w:rPr>
                <w:rFonts w:ascii="Times New Roman" w:hAnsi="Times New Roman" w:cs="Times New Roman"/>
              </w:rPr>
              <w:t>za </w:t>
            </w:r>
            <w:r w:rsidR="008E49E1" w:rsidRPr="00E57120">
              <w:rPr>
                <w:rFonts w:ascii="Times New Roman" w:hAnsi="Times New Roman" w:cs="Times New Roman"/>
              </w:rPr>
              <w:t xml:space="preserve">2020 rok. </w:t>
            </w:r>
            <w:r w:rsidR="00FF7A8B">
              <w:rPr>
                <w:rFonts w:ascii="Times New Roman" w:hAnsi="Times New Roman" w:cs="Times New Roman"/>
              </w:rPr>
              <w:t xml:space="preserve">Po analizie </w:t>
            </w:r>
            <w:r w:rsidR="00CA07F6">
              <w:rPr>
                <w:rFonts w:ascii="Times New Roman" w:hAnsi="Times New Roman" w:cs="Times New Roman"/>
              </w:rPr>
              <w:t>dokumentu</w:t>
            </w:r>
            <w:r w:rsidR="0061434F">
              <w:rPr>
                <w:rFonts w:ascii="Times New Roman" w:hAnsi="Times New Roman" w:cs="Times New Roman"/>
              </w:rPr>
              <w:t>,</w:t>
            </w:r>
            <w:r w:rsidR="00CA07F6">
              <w:rPr>
                <w:rFonts w:ascii="Times New Roman" w:hAnsi="Times New Roman" w:cs="Times New Roman"/>
              </w:rPr>
              <w:t xml:space="preserve"> </w:t>
            </w:r>
            <w:r w:rsidR="00575DDA">
              <w:rPr>
                <w:rFonts w:ascii="Times New Roman" w:hAnsi="Times New Roman" w:cs="Times New Roman"/>
              </w:rPr>
              <w:t xml:space="preserve">w wyniku przeprowadzonego jawnego głosowania, </w:t>
            </w:r>
            <w:r w:rsidR="00CA07F6">
              <w:rPr>
                <w:rFonts w:ascii="Times New Roman" w:hAnsi="Times New Roman" w:cs="Times New Roman"/>
              </w:rPr>
              <w:t>Komisja ww. </w:t>
            </w:r>
            <w:r w:rsidR="00FF7A8B">
              <w:rPr>
                <w:rFonts w:ascii="Times New Roman" w:hAnsi="Times New Roman" w:cs="Times New Roman"/>
              </w:rPr>
              <w:t>sprawozdanie zaopiniowała pozytywnie.</w:t>
            </w:r>
            <w:r w:rsidR="00CA07F6">
              <w:rPr>
                <w:rFonts w:ascii="Times New Roman" w:hAnsi="Times New Roman" w:cs="Times New Roman"/>
              </w:rPr>
              <w:t xml:space="preserve"> </w:t>
            </w:r>
          </w:p>
          <w:p w:rsidR="00E92472" w:rsidRDefault="00E92472" w:rsidP="00E92472">
            <w:pPr>
              <w:jc w:val="both"/>
              <w:rPr>
                <w:rFonts w:ascii="Times New Roman" w:hAnsi="Times New Roman" w:cs="Times New Roman"/>
              </w:rPr>
            </w:pPr>
          </w:p>
          <w:p w:rsidR="003A487F" w:rsidRPr="00E57120" w:rsidRDefault="008A453A" w:rsidP="008A453A">
            <w:pPr>
              <w:jc w:val="both"/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4A20" w:rsidRPr="00E57120" w:rsidTr="00A775D0">
        <w:tc>
          <w:tcPr>
            <w:tcW w:w="2830" w:type="dxa"/>
          </w:tcPr>
          <w:p w:rsidR="008A453A" w:rsidRPr="00E57120" w:rsidRDefault="00862032" w:rsidP="008A45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21.06.2021 r.</w:t>
            </w:r>
            <w:r w:rsidR="00A504D4">
              <w:rPr>
                <w:rFonts w:ascii="Times New Roman" w:hAnsi="Times New Roman" w:cs="Times New Roman"/>
                <w:b/>
              </w:rPr>
              <w:t xml:space="preserve"> </w:t>
            </w:r>
            <w:r w:rsidR="00A504D4">
              <w:rPr>
                <w:rFonts w:ascii="Times New Roman" w:hAnsi="Times New Roman" w:cs="Times New Roman"/>
              </w:rPr>
              <w:t>(posiedzenie Komisji odbyło się w trybie zdalnym)</w:t>
            </w:r>
          </w:p>
        </w:tc>
        <w:tc>
          <w:tcPr>
            <w:tcW w:w="6232" w:type="dxa"/>
          </w:tcPr>
          <w:p w:rsidR="00C012D0" w:rsidRPr="003D3F65" w:rsidRDefault="000A4D18" w:rsidP="00C012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1.Komisja rozpatrzyła wniosek mieszkańców Miasta Augustowa oraz innych miejscowości dotyczący zachowania obecnie istniejących terenów zielonych na działce oznaczonej numerem ewidencyjnym 1/16 położonej nad rzeką Nettą w Augustowie oraz utworzenia na tym terenie ekologicznego dydaktycznego parku miejskiego. </w:t>
            </w:r>
            <w:r w:rsidR="000E7267">
              <w:rPr>
                <w:rFonts w:ascii="Times New Roman" w:hAnsi="Times New Roman" w:cs="Times New Roman"/>
              </w:rPr>
              <w:t xml:space="preserve">Komisja </w:t>
            </w:r>
            <w:r w:rsidR="00C012D0">
              <w:rPr>
                <w:rFonts w:ascii="Times New Roman" w:hAnsi="Times New Roman" w:cs="Times New Roman"/>
              </w:rPr>
              <w:t xml:space="preserve">dokonując </w:t>
            </w:r>
            <w:r w:rsidR="00341380">
              <w:rPr>
                <w:rFonts w:ascii="Times New Roman" w:hAnsi="Times New Roman" w:cs="Times New Roman"/>
              </w:rPr>
              <w:t>analiz</w:t>
            </w:r>
            <w:r w:rsidR="00C012D0">
              <w:rPr>
                <w:rFonts w:ascii="Times New Roman" w:hAnsi="Times New Roman" w:cs="Times New Roman"/>
              </w:rPr>
              <w:t>y przedmiotowego</w:t>
            </w:r>
            <w:r w:rsidR="00341380">
              <w:rPr>
                <w:rFonts w:ascii="Times New Roman" w:hAnsi="Times New Roman" w:cs="Times New Roman"/>
              </w:rPr>
              <w:t xml:space="preserve"> wniosku</w:t>
            </w:r>
            <w:r w:rsidR="0093479E">
              <w:rPr>
                <w:rFonts w:ascii="Times New Roman" w:hAnsi="Times New Roman" w:cs="Times New Roman"/>
              </w:rPr>
              <w:t>,</w:t>
            </w:r>
            <w:r w:rsidR="00341380">
              <w:rPr>
                <w:rFonts w:ascii="Times New Roman" w:hAnsi="Times New Roman" w:cs="Times New Roman"/>
              </w:rPr>
              <w:t xml:space="preserve"> </w:t>
            </w:r>
            <w:r w:rsidR="0093479E">
              <w:rPr>
                <w:rFonts w:ascii="Times New Roman" w:hAnsi="Times New Roman" w:cs="Times New Roman"/>
              </w:rPr>
              <w:t xml:space="preserve">przepisów </w:t>
            </w:r>
            <w:r w:rsidR="0046105C">
              <w:rPr>
                <w:rFonts w:ascii="Times New Roman" w:hAnsi="Times New Roman" w:cs="Times New Roman"/>
              </w:rPr>
              <w:t>ustawy o samorzą</w:t>
            </w:r>
            <w:r w:rsidR="0093479E">
              <w:rPr>
                <w:rFonts w:ascii="Times New Roman" w:hAnsi="Times New Roman" w:cs="Times New Roman"/>
              </w:rPr>
              <w:t>dzie gminnym, ustawy o </w:t>
            </w:r>
            <w:r w:rsidR="00CE7DA3">
              <w:rPr>
                <w:rFonts w:ascii="Times New Roman" w:hAnsi="Times New Roman" w:cs="Times New Roman"/>
              </w:rPr>
              <w:t>planowaniu i </w:t>
            </w:r>
            <w:r w:rsidR="0046105C">
              <w:rPr>
                <w:rFonts w:ascii="Times New Roman" w:hAnsi="Times New Roman" w:cs="Times New Roman"/>
              </w:rPr>
              <w:t xml:space="preserve">zagospodarowaniu przestrzennym, </w:t>
            </w:r>
            <w:r w:rsidR="00341380">
              <w:rPr>
                <w:rFonts w:ascii="Times New Roman" w:hAnsi="Times New Roman" w:cs="Times New Roman"/>
              </w:rPr>
              <w:t>stwierdziła, że</w:t>
            </w:r>
            <w:r w:rsidR="0093479E">
              <w:rPr>
                <w:rFonts w:ascii="Times New Roman" w:hAnsi="Times New Roman" w:cs="Times New Roman"/>
              </w:rPr>
              <w:t> </w:t>
            </w:r>
            <w:r w:rsidR="003B491E">
              <w:rPr>
                <w:rFonts w:ascii="Times New Roman" w:hAnsi="Times New Roman" w:cs="Times New Roman"/>
              </w:rPr>
              <w:t xml:space="preserve">wykonanie </w:t>
            </w:r>
            <w:r w:rsidR="003B491E">
              <w:rPr>
                <w:rFonts w:ascii="Times New Roman" w:hAnsi="Times New Roman" w:cs="Times New Roman"/>
              </w:rPr>
              <w:lastRenderedPageBreak/>
              <w:t xml:space="preserve">określonych, postulowanych w piśmie czynności nie należy </w:t>
            </w:r>
            <w:r w:rsidR="000A642D">
              <w:rPr>
                <w:rFonts w:ascii="Times New Roman" w:hAnsi="Times New Roman" w:cs="Times New Roman"/>
              </w:rPr>
              <w:t>do</w:t>
            </w:r>
            <w:r w:rsidR="0093479E">
              <w:rPr>
                <w:rFonts w:ascii="Times New Roman" w:hAnsi="Times New Roman" w:cs="Times New Roman"/>
              </w:rPr>
              <w:t xml:space="preserve"> zadań realizowanych przez </w:t>
            </w:r>
            <w:r w:rsidR="003B491E">
              <w:rPr>
                <w:rFonts w:ascii="Times New Roman" w:hAnsi="Times New Roman" w:cs="Times New Roman"/>
              </w:rPr>
              <w:t>Rad</w:t>
            </w:r>
            <w:r w:rsidR="0093479E">
              <w:rPr>
                <w:rFonts w:ascii="Times New Roman" w:hAnsi="Times New Roman" w:cs="Times New Roman"/>
              </w:rPr>
              <w:t>ę</w:t>
            </w:r>
            <w:r w:rsidR="003B491E">
              <w:rPr>
                <w:rFonts w:ascii="Times New Roman" w:hAnsi="Times New Roman" w:cs="Times New Roman"/>
              </w:rPr>
              <w:t xml:space="preserve"> Miejsk</w:t>
            </w:r>
            <w:r w:rsidR="0093479E">
              <w:rPr>
                <w:rFonts w:ascii="Times New Roman" w:hAnsi="Times New Roman" w:cs="Times New Roman"/>
              </w:rPr>
              <w:t>ą</w:t>
            </w:r>
            <w:r w:rsidR="003B491E">
              <w:rPr>
                <w:rFonts w:ascii="Times New Roman" w:hAnsi="Times New Roman" w:cs="Times New Roman"/>
              </w:rPr>
              <w:t xml:space="preserve"> w Augustowie</w:t>
            </w:r>
            <w:r w:rsidR="0046105C">
              <w:rPr>
                <w:rFonts w:ascii="Times New Roman" w:hAnsi="Times New Roman" w:cs="Times New Roman"/>
              </w:rPr>
              <w:t>.</w:t>
            </w:r>
            <w:r w:rsidR="003B491E">
              <w:rPr>
                <w:rFonts w:ascii="Times New Roman" w:hAnsi="Times New Roman" w:cs="Times New Roman"/>
              </w:rPr>
              <w:t xml:space="preserve"> Organem właś</w:t>
            </w:r>
            <w:r w:rsidR="0093479E">
              <w:rPr>
                <w:rFonts w:ascii="Times New Roman" w:hAnsi="Times New Roman" w:cs="Times New Roman"/>
              </w:rPr>
              <w:t>ciwym do </w:t>
            </w:r>
            <w:r w:rsidR="003B491E">
              <w:rPr>
                <w:rFonts w:ascii="Times New Roman" w:hAnsi="Times New Roman" w:cs="Times New Roman"/>
              </w:rPr>
              <w:t xml:space="preserve">rozpatrzenia wniosku jest Burmistrz Miasta Augustowa. </w:t>
            </w:r>
            <w:r w:rsidR="00D17E5E">
              <w:rPr>
                <w:rFonts w:ascii="Times New Roman" w:hAnsi="Times New Roman" w:cs="Times New Roman"/>
              </w:rPr>
              <w:t xml:space="preserve"> </w:t>
            </w:r>
            <w:r w:rsidR="0046105C">
              <w:rPr>
                <w:rFonts w:ascii="Times New Roman" w:hAnsi="Times New Roman" w:cs="Times New Roman"/>
              </w:rPr>
              <w:t>W</w:t>
            </w:r>
            <w:r w:rsidR="00C012D0">
              <w:rPr>
                <w:rFonts w:ascii="Times New Roman" w:hAnsi="Times New Roman" w:cs="Times New Roman"/>
              </w:rPr>
              <w:t xml:space="preserve"> wyniku przeprowadzonego jawnego głosowania </w:t>
            </w:r>
            <w:r w:rsidR="0046105C">
              <w:rPr>
                <w:rFonts w:ascii="Times New Roman" w:hAnsi="Times New Roman" w:cs="Times New Roman"/>
              </w:rPr>
              <w:t>za</w:t>
            </w:r>
            <w:r w:rsidR="0093479E">
              <w:rPr>
                <w:rFonts w:ascii="Times New Roman" w:hAnsi="Times New Roman" w:cs="Times New Roman"/>
              </w:rPr>
              <w:t> </w:t>
            </w:r>
            <w:r w:rsidR="0046105C">
              <w:rPr>
                <w:rFonts w:ascii="Times New Roman" w:hAnsi="Times New Roman" w:cs="Times New Roman"/>
              </w:rPr>
              <w:t>przekazaniem wniosku, zgodnie z właściwością, Burmistrzowi Miasta Augustowa, głosowali wszyscy członkowie Komisji.</w:t>
            </w:r>
            <w:r w:rsidR="00C012D0" w:rsidRPr="003D3F65">
              <w:rPr>
                <w:rFonts w:ascii="Times New Roman" w:hAnsi="Times New Roman" w:cs="Times New Roman"/>
              </w:rPr>
              <w:t xml:space="preserve"> </w:t>
            </w:r>
          </w:p>
          <w:p w:rsidR="00CA07F6" w:rsidRDefault="00B8373F" w:rsidP="00CA0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/Uchwała Nr XXXIX/398/2021 Rady Miejskiej w Augustowie z dnia 2 września 2021 r. w sprawie przekazania wniosku do rozpatrzenia według właściwości/.</w:t>
            </w:r>
          </w:p>
          <w:p w:rsidR="00322AA3" w:rsidRPr="00D427EA" w:rsidRDefault="003810D8" w:rsidP="00381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2.Komisja w punkcie „Sprawy różne” omówiła sprawy poruszone przez członków Komisji i gości.</w:t>
            </w:r>
          </w:p>
        </w:tc>
      </w:tr>
      <w:tr w:rsidR="00B64A20" w:rsidRPr="00E57120" w:rsidTr="00A775D0">
        <w:tc>
          <w:tcPr>
            <w:tcW w:w="2830" w:type="dxa"/>
          </w:tcPr>
          <w:p w:rsidR="00B64A20" w:rsidRDefault="00B64A20" w:rsidP="00604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20">
              <w:rPr>
                <w:rFonts w:ascii="Times New Roman" w:hAnsi="Times New Roman" w:cs="Times New Roman"/>
                <w:b/>
              </w:rPr>
              <w:lastRenderedPageBreak/>
              <w:t>1.12.2021 r.</w:t>
            </w:r>
          </w:p>
          <w:p w:rsidR="00D427EA" w:rsidRPr="00E57120" w:rsidRDefault="00D427EA" w:rsidP="00D427EA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  <w:u w:val="single"/>
              </w:rPr>
              <w:t>Wspólne posiedzenie</w:t>
            </w:r>
            <w:r w:rsidRPr="00E57120">
              <w:rPr>
                <w:rFonts w:ascii="Times New Roman" w:hAnsi="Times New Roman" w:cs="Times New Roman"/>
              </w:rPr>
              <w:t>:</w:t>
            </w:r>
          </w:p>
          <w:p w:rsidR="00D427EA" w:rsidRPr="00E57120" w:rsidRDefault="00D427EA" w:rsidP="00D427EA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1)Komisji Uzdrowiskowej,</w:t>
            </w:r>
          </w:p>
          <w:p w:rsidR="00D427EA" w:rsidRPr="00E57120" w:rsidRDefault="00D427EA" w:rsidP="00D427EA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2)Komisji do spraw Budżetu,</w:t>
            </w:r>
          </w:p>
          <w:p w:rsidR="00D427EA" w:rsidRPr="00E57120" w:rsidRDefault="00D427EA" w:rsidP="00D427EA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3)Komisji Rewizyjnej,</w:t>
            </w:r>
          </w:p>
          <w:p w:rsidR="00D427EA" w:rsidRPr="00E57120" w:rsidRDefault="00D427EA" w:rsidP="00D427EA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4)Komisji Rozwoju,</w:t>
            </w:r>
          </w:p>
          <w:p w:rsidR="00D427EA" w:rsidRPr="00E57120" w:rsidRDefault="00D427EA" w:rsidP="00D427EA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5)Komisji Społeczno- Oświatowej,</w:t>
            </w:r>
          </w:p>
          <w:p w:rsidR="00D427EA" w:rsidRPr="00E57120" w:rsidRDefault="00D427EA" w:rsidP="00D427EA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6)Komisji skarg, wniosków</w:t>
            </w:r>
          </w:p>
          <w:p w:rsidR="00D427EA" w:rsidRDefault="00D427EA" w:rsidP="00471951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petycji.</w:t>
            </w:r>
          </w:p>
          <w:p w:rsidR="00A504D4" w:rsidRPr="00E57120" w:rsidRDefault="00AE4722" w:rsidP="004719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(posiedzenie Komisji odbyło </w:t>
            </w:r>
            <w:r w:rsidR="00A504D4">
              <w:rPr>
                <w:rFonts w:ascii="Times New Roman" w:hAnsi="Times New Roman" w:cs="Times New Roman"/>
              </w:rPr>
              <w:t>się w trybie zdalnym)</w:t>
            </w:r>
          </w:p>
        </w:tc>
        <w:tc>
          <w:tcPr>
            <w:tcW w:w="6232" w:type="dxa"/>
          </w:tcPr>
          <w:p w:rsidR="00D427EA" w:rsidRPr="009B0788" w:rsidRDefault="009B0788" w:rsidP="009B07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</w:t>
            </w:r>
            <w:r w:rsidRPr="009B0788">
              <w:rPr>
                <w:rFonts w:ascii="Times New Roman" w:hAnsi="Times New Roman" w:cs="Times New Roman"/>
              </w:rPr>
              <w:t xml:space="preserve">Komisja </w:t>
            </w:r>
            <w:r w:rsidR="009D2F28">
              <w:rPr>
                <w:rFonts w:ascii="Times New Roman" w:hAnsi="Times New Roman" w:cs="Times New Roman"/>
              </w:rPr>
              <w:t xml:space="preserve">zapoznała się z projektem </w:t>
            </w:r>
            <w:r w:rsidRPr="009B0788">
              <w:rPr>
                <w:rFonts w:ascii="Times New Roman" w:hAnsi="Times New Roman" w:cs="Times New Roman"/>
              </w:rPr>
              <w:t>budżetu miasta na 2022 rok.</w:t>
            </w:r>
            <w:r w:rsidR="005909CB">
              <w:rPr>
                <w:rFonts w:ascii="Times New Roman" w:hAnsi="Times New Roman" w:cs="Times New Roman"/>
              </w:rPr>
              <w:t xml:space="preserve"> </w:t>
            </w:r>
            <w:r w:rsidR="009D2F28">
              <w:rPr>
                <w:rFonts w:ascii="Times New Roman" w:hAnsi="Times New Roman" w:cs="Times New Roman"/>
              </w:rPr>
              <w:t xml:space="preserve">Po analizie dokumentu, </w:t>
            </w:r>
            <w:r w:rsidR="0061434F">
              <w:rPr>
                <w:rFonts w:ascii="Times New Roman" w:hAnsi="Times New Roman" w:cs="Times New Roman"/>
              </w:rPr>
              <w:t xml:space="preserve">w wyniku przeprowadzonego jawnego głosowania, </w:t>
            </w:r>
            <w:r w:rsidR="009D2F28">
              <w:rPr>
                <w:rFonts w:ascii="Times New Roman" w:hAnsi="Times New Roman" w:cs="Times New Roman"/>
              </w:rPr>
              <w:t>Komisja projekt budżetu miasta na 2022 rok zaopiniowała pozytywnie.</w:t>
            </w:r>
          </w:p>
          <w:p w:rsidR="009B0788" w:rsidRDefault="009B0788" w:rsidP="009B07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</w:t>
            </w:r>
            <w:r w:rsidR="0028766B">
              <w:rPr>
                <w:rFonts w:ascii="Times New Roman" w:hAnsi="Times New Roman" w:cs="Times New Roman"/>
              </w:rPr>
              <w:t xml:space="preserve">Komisja </w:t>
            </w:r>
            <w:r w:rsidR="009D2F28">
              <w:rPr>
                <w:rFonts w:ascii="Times New Roman" w:hAnsi="Times New Roman" w:cs="Times New Roman"/>
              </w:rPr>
              <w:t xml:space="preserve">zapoznała się z projektem </w:t>
            </w:r>
            <w:r w:rsidR="0028766B">
              <w:rPr>
                <w:rFonts w:ascii="Times New Roman" w:hAnsi="Times New Roman" w:cs="Times New Roman"/>
              </w:rPr>
              <w:t>Wieloletniej Prognozy Finansowej Miasta Augustowa na lata 2022-2034.</w:t>
            </w:r>
            <w:r w:rsidR="009C7C6A">
              <w:rPr>
                <w:rFonts w:ascii="Times New Roman" w:hAnsi="Times New Roman" w:cs="Times New Roman"/>
              </w:rPr>
              <w:t xml:space="preserve"> Po analizie</w:t>
            </w:r>
            <w:r w:rsidR="009D2F28">
              <w:rPr>
                <w:rFonts w:ascii="Times New Roman" w:hAnsi="Times New Roman" w:cs="Times New Roman"/>
              </w:rPr>
              <w:t xml:space="preserve"> dokumentu</w:t>
            </w:r>
            <w:r w:rsidR="0061434F">
              <w:rPr>
                <w:rFonts w:ascii="Times New Roman" w:hAnsi="Times New Roman" w:cs="Times New Roman"/>
              </w:rPr>
              <w:t>, w wyniku przeprowadzonego jawnego głosowania,</w:t>
            </w:r>
            <w:r w:rsidR="009D2F28">
              <w:rPr>
                <w:rFonts w:ascii="Times New Roman" w:hAnsi="Times New Roman" w:cs="Times New Roman"/>
              </w:rPr>
              <w:t xml:space="preserve"> Komisja projekt Wieloletniej Prognozy Finansowej Miasta Augustowa na lata 2022-2034 zaopiniowała pozytywnie.</w:t>
            </w:r>
          </w:p>
          <w:p w:rsidR="008A453A" w:rsidRPr="009B0788" w:rsidRDefault="008A453A" w:rsidP="00260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3. </w:t>
            </w:r>
            <w:r w:rsidR="00363645">
              <w:rPr>
                <w:rFonts w:ascii="Times New Roman" w:hAnsi="Times New Roman" w:cs="Times New Roman"/>
              </w:rPr>
              <w:t>W punkcie „Sprawy różne” o</w:t>
            </w:r>
            <w:r w:rsidR="00363645" w:rsidRPr="00E57120">
              <w:rPr>
                <w:rFonts w:ascii="Times New Roman" w:hAnsi="Times New Roman" w:cs="Times New Roman"/>
              </w:rPr>
              <w:t>m</w:t>
            </w:r>
            <w:r w:rsidR="00363645">
              <w:rPr>
                <w:rFonts w:ascii="Times New Roman" w:hAnsi="Times New Roman" w:cs="Times New Roman"/>
              </w:rPr>
              <w:t>ówiono</w:t>
            </w:r>
            <w:r w:rsidR="00363645" w:rsidRPr="00E57120">
              <w:rPr>
                <w:rFonts w:ascii="Times New Roman" w:hAnsi="Times New Roman" w:cs="Times New Roman"/>
              </w:rPr>
              <w:t xml:space="preserve"> </w:t>
            </w:r>
            <w:r w:rsidR="00363645">
              <w:rPr>
                <w:rFonts w:ascii="Times New Roman" w:hAnsi="Times New Roman" w:cs="Times New Roman"/>
              </w:rPr>
              <w:t>sprawy</w:t>
            </w:r>
            <w:r w:rsidR="00363645" w:rsidRPr="00E57120">
              <w:rPr>
                <w:rFonts w:ascii="Times New Roman" w:hAnsi="Times New Roman" w:cs="Times New Roman"/>
              </w:rPr>
              <w:t xml:space="preserve"> porusz</w:t>
            </w:r>
            <w:r w:rsidR="00363645">
              <w:rPr>
                <w:rFonts w:ascii="Times New Roman" w:hAnsi="Times New Roman" w:cs="Times New Roman"/>
              </w:rPr>
              <w:t xml:space="preserve">one </w:t>
            </w:r>
            <w:r w:rsidR="00363645" w:rsidRPr="00E57120">
              <w:rPr>
                <w:rFonts w:ascii="Times New Roman" w:hAnsi="Times New Roman" w:cs="Times New Roman"/>
              </w:rPr>
              <w:t>przez członków Komisji</w:t>
            </w:r>
            <w:r w:rsidR="002600B7">
              <w:rPr>
                <w:rFonts w:ascii="Times New Roman" w:hAnsi="Times New Roman" w:cs="Times New Roman"/>
              </w:rPr>
              <w:t>.</w:t>
            </w:r>
          </w:p>
        </w:tc>
      </w:tr>
    </w:tbl>
    <w:p w:rsidR="00B64A20" w:rsidRPr="00E57120" w:rsidRDefault="00B64A20" w:rsidP="00B64A20">
      <w:pPr>
        <w:jc w:val="center"/>
        <w:rPr>
          <w:rFonts w:ascii="Times New Roman" w:hAnsi="Times New Roman" w:cs="Times New Roman"/>
          <w:b/>
        </w:rPr>
      </w:pPr>
    </w:p>
    <w:sectPr w:rsidR="00B64A20" w:rsidRPr="00E57120" w:rsidSect="008A453A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D03" w:rsidRDefault="00820D03" w:rsidP="008A453A">
      <w:pPr>
        <w:spacing w:after="0" w:line="240" w:lineRule="auto"/>
      </w:pPr>
      <w:r>
        <w:separator/>
      </w:r>
    </w:p>
  </w:endnote>
  <w:endnote w:type="continuationSeparator" w:id="0">
    <w:p w:rsidR="00820D03" w:rsidRDefault="00820D03" w:rsidP="008A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D03" w:rsidRDefault="00820D03" w:rsidP="008A453A">
      <w:pPr>
        <w:spacing w:after="0" w:line="240" w:lineRule="auto"/>
      </w:pPr>
      <w:r>
        <w:separator/>
      </w:r>
    </w:p>
  </w:footnote>
  <w:footnote w:type="continuationSeparator" w:id="0">
    <w:p w:rsidR="00820D03" w:rsidRDefault="00820D03" w:rsidP="008A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7026775"/>
      <w:docPartObj>
        <w:docPartGallery w:val="Page Numbers (Top of Page)"/>
        <w:docPartUnique/>
      </w:docPartObj>
    </w:sdtPr>
    <w:sdtEndPr/>
    <w:sdtContent>
      <w:p w:rsidR="008A453A" w:rsidRDefault="008A453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6B6">
          <w:rPr>
            <w:noProof/>
          </w:rPr>
          <w:t>3</w:t>
        </w:r>
        <w:r>
          <w:fldChar w:fldCharType="end"/>
        </w:r>
      </w:p>
    </w:sdtContent>
  </w:sdt>
  <w:p w:rsidR="008A453A" w:rsidRDefault="008A45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417E3"/>
    <w:multiLevelType w:val="hybridMultilevel"/>
    <w:tmpl w:val="DD42E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A3AE9"/>
    <w:multiLevelType w:val="hybridMultilevel"/>
    <w:tmpl w:val="B86ED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21D59"/>
    <w:multiLevelType w:val="hybridMultilevel"/>
    <w:tmpl w:val="93F6D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2623F"/>
    <w:multiLevelType w:val="hybridMultilevel"/>
    <w:tmpl w:val="D2C68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7391B"/>
    <w:multiLevelType w:val="hybridMultilevel"/>
    <w:tmpl w:val="82CAE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36435"/>
    <w:multiLevelType w:val="hybridMultilevel"/>
    <w:tmpl w:val="42040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20"/>
    <w:rsid w:val="00000BC9"/>
    <w:rsid w:val="000018C3"/>
    <w:rsid w:val="00017D90"/>
    <w:rsid w:val="00021C6C"/>
    <w:rsid w:val="00021C98"/>
    <w:rsid w:val="0007472C"/>
    <w:rsid w:val="000A4D18"/>
    <w:rsid w:val="000A642D"/>
    <w:rsid w:val="000E7267"/>
    <w:rsid w:val="000F31CF"/>
    <w:rsid w:val="00112FD2"/>
    <w:rsid w:val="001562A9"/>
    <w:rsid w:val="001F1ADA"/>
    <w:rsid w:val="0021070E"/>
    <w:rsid w:val="002600B7"/>
    <w:rsid w:val="00265491"/>
    <w:rsid w:val="002725A7"/>
    <w:rsid w:val="002778AF"/>
    <w:rsid w:val="0028766B"/>
    <w:rsid w:val="002925CB"/>
    <w:rsid w:val="00295EAB"/>
    <w:rsid w:val="002B1CFA"/>
    <w:rsid w:val="002F2C87"/>
    <w:rsid w:val="00322AA3"/>
    <w:rsid w:val="003358D2"/>
    <w:rsid w:val="00341380"/>
    <w:rsid w:val="003442F8"/>
    <w:rsid w:val="0035182A"/>
    <w:rsid w:val="00363645"/>
    <w:rsid w:val="003810D8"/>
    <w:rsid w:val="00391E5F"/>
    <w:rsid w:val="003A487F"/>
    <w:rsid w:val="003B491E"/>
    <w:rsid w:val="003D3F65"/>
    <w:rsid w:val="003D6BA5"/>
    <w:rsid w:val="003F5D6E"/>
    <w:rsid w:val="004125C2"/>
    <w:rsid w:val="00444CD0"/>
    <w:rsid w:val="0046105C"/>
    <w:rsid w:val="00471951"/>
    <w:rsid w:val="004746ED"/>
    <w:rsid w:val="00495207"/>
    <w:rsid w:val="004B04DB"/>
    <w:rsid w:val="004C362E"/>
    <w:rsid w:val="004D1E63"/>
    <w:rsid w:val="004D327F"/>
    <w:rsid w:val="004E7B2E"/>
    <w:rsid w:val="005144A6"/>
    <w:rsid w:val="005428DE"/>
    <w:rsid w:val="00542A07"/>
    <w:rsid w:val="00545C79"/>
    <w:rsid w:val="00575DDA"/>
    <w:rsid w:val="005909CB"/>
    <w:rsid w:val="005B4202"/>
    <w:rsid w:val="006062B6"/>
    <w:rsid w:val="0061434F"/>
    <w:rsid w:val="00643B9B"/>
    <w:rsid w:val="006C3127"/>
    <w:rsid w:val="006F5E42"/>
    <w:rsid w:val="007079AD"/>
    <w:rsid w:val="00772880"/>
    <w:rsid w:val="007C04F8"/>
    <w:rsid w:val="007D3AAE"/>
    <w:rsid w:val="00800717"/>
    <w:rsid w:val="00820D03"/>
    <w:rsid w:val="008477CC"/>
    <w:rsid w:val="00862032"/>
    <w:rsid w:val="00872FEC"/>
    <w:rsid w:val="008855EF"/>
    <w:rsid w:val="008A453A"/>
    <w:rsid w:val="008B1A70"/>
    <w:rsid w:val="008B521F"/>
    <w:rsid w:val="008C0DC3"/>
    <w:rsid w:val="008C1CAF"/>
    <w:rsid w:val="008D7293"/>
    <w:rsid w:val="008E49E1"/>
    <w:rsid w:val="008E4C07"/>
    <w:rsid w:val="0093479E"/>
    <w:rsid w:val="009B0788"/>
    <w:rsid w:val="009C36CF"/>
    <w:rsid w:val="009C7C6A"/>
    <w:rsid w:val="009D2F28"/>
    <w:rsid w:val="009D489C"/>
    <w:rsid w:val="00A504D4"/>
    <w:rsid w:val="00A70DC0"/>
    <w:rsid w:val="00A775D0"/>
    <w:rsid w:val="00A80DD4"/>
    <w:rsid w:val="00AB66B6"/>
    <w:rsid w:val="00AE4722"/>
    <w:rsid w:val="00B31321"/>
    <w:rsid w:val="00B64A20"/>
    <w:rsid w:val="00B76A8A"/>
    <w:rsid w:val="00B76BA3"/>
    <w:rsid w:val="00B8373F"/>
    <w:rsid w:val="00BA3439"/>
    <w:rsid w:val="00BB2BA0"/>
    <w:rsid w:val="00C00C3C"/>
    <w:rsid w:val="00C012D0"/>
    <w:rsid w:val="00C87181"/>
    <w:rsid w:val="00CA07F6"/>
    <w:rsid w:val="00CA6118"/>
    <w:rsid w:val="00CC7C52"/>
    <w:rsid w:val="00CE0A04"/>
    <w:rsid w:val="00CE7DA3"/>
    <w:rsid w:val="00D17E5E"/>
    <w:rsid w:val="00D427EA"/>
    <w:rsid w:val="00D5527A"/>
    <w:rsid w:val="00D76168"/>
    <w:rsid w:val="00D94FFE"/>
    <w:rsid w:val="00DC44A2"/>
    <w:rsid w:val="00DD7367"/>
    <w:rsid w:val="00E35C59"/>
    <w:rsid w:val="00E53F50"/>
    <w:rsid w:val="00E57120"/>
    <w:rsid w:val="00E6546B"/>
    <w:rsid w:val="00E77DB0"/>
    <w:rsid w:val="00E92472"/>
    <w:rsid w:val="00F2506D"/>
    <w:rsid w:val="00F416F1"/>
    <w:rsid w:val="00FA1ADE"/>
    <w:rsid w:val="00FC6524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DE22"/>
  <w15:chartTrackingRefBased/>
  <w15:docId w15:val="{A18619F4-6E9D-4E3C-BA32-3E6550E2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4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0B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4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53A"/>
  </w:style>
  <w:style w:type="paragraph" w:styleId="Stopka">
    <w:name w:val="footer"/>
    <w:basedOn w:val="Normalny"/>
    <w:link w:val="StopkaZnak"/>
    <w:uiPriority w:val="99"/>
    <w:unhideWhenUsed/>
    <w:rsid w:val="008A4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3A"/>
  </w:style>
  <w:style w:type="paragraph" w:styleId="Tekstdymka">
    <w:name w:val="Balloon Text"/>
    <w:basedOn w:val="Normalny"/>
    <w:link w:val="TekstdymkaZnak"/>
    <w:uiPriority w:val="99"/>
    <w:semiHidden/>
    <w:unhideWhenUsed/>
    <w:rsid w:val="00A80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79EEB-B048-4042-B5A2-3BDD91A5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992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69</cp:revision>
  <cp:lastPrinted>2022-03-14T08:18:00Z</cp:lastPrinted>
  <dcterms:created xsi:type="dcterms:W3CDTF">2022-01-25T08:37:00Z</dcterms:created>
  <dcterms:modified xsi:type="dcterms:W3CDTF">2022-03-14T08:24:00Z</dcterms:modified>
</cp:coreProperties>
</file>